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F2" w:rsidRDefault="00D82FF2" w:rsidP="00D82FF2">
      <w:pPr>
        <w:jc w:val="center"/>
        <w:rPr>
          <w:b/>
        </w:rPr>
      </w:pP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УТВЕРЖДЕНО</w:t>
      </w:r>
    </w:p>
    <w:p w:rsidR="00243FB9" w:rsidRDefault="00243FB9" w:rsidP="00243FB9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A25889">
        <w:rPr>
          <w:bCs/>
          <w:sz w:val="28"/>
          <w:szCs w:val="28"/>
          <w:lang w:eastAsia="ru-RU"/>
        </w:rPr>
        <w:t>риказом МК</w:t>
      </w:r>
      <w:r w:rsidRPr="00EA3E21">
        <w:rPr>
          <w:bCs/>
          <w:sz w:val="28"/>
          <w:szCs w:val="28"/>
          <w:lang w:eastAsia="ru-RU"/>
        </w:rPr>
        <w:t xml:space="preserve">ОУ </w:t>
      </w:r>
      <w:r w:rsidR="008D2430">
        <w:rPr>
          <w:bCs/>
          <w:sz w:val="28"/>
          <w:szCs w:val="28"/>
          <w:lang w:eastAsia="ru-RU"/>
        </w:rPr>
        <w:t>«</w:t>
      </w:r>
      <w:proofErr w:type="spellStart"/>
      <w:r w:rsidR="008D2430">
        <w:rPr>
          <w:bCs/>
          <w:sz w:val="28"/>
          <w:szCs w:val="28"/>
          <w:lang w:eastAsia="ru-RU"/>
        </w:rPr>
        <w:t>Сайтаркентская</w:t>
      </w:r>
      <w:proofErr w:type="spellEnd"/>
      <w:r w:rsidR="00A25889">
        <w:rPr>
          <w:bCs/>
          <w:sz w:val="28"/>
          <w:szCs w:val="28"/>
          <w:lang w:eastAsia="ru-RU"/>
        </w:rPr>
        <w:t xml:space="preserve"> ООШ»</w:t>
      </w:r>
    </w:p>
    <w:p w:rsidR="00243FB9" w:rsidRDefault="00243FB9" w:rsidP="00A02C90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№</w:t>
      </w:r>
      <w:r w:rsidR="00A25889">
        <w:rPr>
          <w:bCs/>
          <w:sz w:val="28"/>
          <w:szCs w:val="28"/>
          <w:lang w:eastAsia="ru-RU"/>
        </w:rPr>
        <w:t>_</w:t>
      </w:r>
      <w:r w:rsidR="006B6368">
        <w:rPr>
          <w:bCs/>
          <w:sz w:val="28"/>
          <w:szCs w:val="28"/>
          <w:lang w:eastAsia="ru-RU"/>
        </w:rPr>
        <w:t>11</w:t>
      </w:r>
      <w:r w:rsidR="00A25889">
        <w:rPr>
          <w:bCs/>
          <w:sz w:val="28"/>
          <w:szCs w:val="28"/>
          <w:lang w:eastAsia="ru-RU"/>
        </w:rPr>
        <w:t xml:space="preserve">__ </w:t>
      </w:r>
      <w:r w:rsidR="00A02C90">
        <w:rPr>
          <w:bCs/>
          <w:sz w:val="28"/>
          <w:szCs w:val="28"/>
          <w:lang w:eastAsia="ru-RU"/>
        </w:rPr>
        <w:t xml:space="preserve"> </w:t>
      </w:r>
      <w:r w:rsidR="00A25889">
        <w:rPr>
          <w:bCs/>
          <w:sz w:val="28"/>
          <w:szCs w:val="28"/>
          <w:lang w:eastAsia="ru-RU"/>
        </w:rPr>
        <w:t>от. «_</w:t>
      </w:r>
      <w:r w:rsidR="006B6368">
        <w:rPr>
          <w:bCs/>
          <w:sz w:val="28"/>
          <w:szCs w:val="28"/>
          <w:lang w:eastAsia="ru-RU"/>
        </w:rPr>
        <w:t xml:space="preserve">22_» марта  2020 </w:t>
      </w:r>
      <w:r w:rsidR="00A25889">
        <w:rPr>
          <w:bCs/>
          <w:sz w:val="28"/>
          <w:szCs w:val="28"/>
          <w:lang w:eastAsia="ru-RU"/>
        </w:rPr>
        <w:t>г.</w:t>
      </w:r>
    </w:p>
    <w:p w:rsidR="00293329" w:rsidRPr="00A02C90" w:rsidRDefault="00293329" w:rsidP="00A02C90">
      <w:pPr>
        <w:widowControl w:val="0"/>
        <w:tabs>
          <w:tab w:val="right" w:pos="9639"/>
        </w:tabs>
        <w:autoSpaceDE w:val="0"/>
        <w:autoSpaceDN w:val="0"/>
        <w:adjustRightInd w:val="0"/>
        <w:spacing w:line="240" w:lineRule="auto"/>
        <w:jc w:val="right"/>
        <w:rPr>
          <w:bCs/>
          <w:sz w:val="28"/>
          <w:szCs w:val="28"/>
          <w:lang w:eastAsia="ru-RU"/>
        </w:rPr>
      </w:pP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sz w:val="20"/>
          <w:szCs w:val="20"/>
          <w:lang w:eastAsia="ru-RU"/>
        </w:rPr>
      </w:pP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 w:rsidRPr="008043D3">
        <w:rPr>
          <w:b/>
          <w:bCs/>
          <w:sz w:val="28"/>
          <w:szCs w:val="28"/>
          <w:lang w:eastAsia="ru-RU"/>
        </w:rPr>
        <w:t>ПАСПОРТ</w:t>
      </w:r>
      <w:r>
        <w:rPr>
          <w:b/>
          <w:bCs/>
          <w:sz w:val="28"/>
          <w:szCs w:val="28"/>
          <w:lang w:eastAsia="ru-RU"/>
        </w:rPr>
        <w:t xml:space="preserve"> ДОСТУПНОСТИ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для инвалидов объекта</w:t>
      </w:r>
    </w:p>
    <w:p w:rsidR="00243FB9" w:rsidRPr="00EA3E21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и предоставляемых на нем услуг в сфере образования</w:t>
      </w:r>
    </w:p>
    <w:p w:rsidR="00243FB9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4"/>
          <w:szCs w:val="24"/>
          <w:u w:val="single"/>
          <w:vertAlign w:val="superscript"/>
          <w:lang w:eastAsia="ru-RU"/>
        </w:rPr>
      </w:pPr>
    </w:p>
    <w:p w:rsidR="00243FB9" w:rsidRPr="00F96830" w:rsidRDefault="00A25889" w:rsidP="00243FB9">
      <w:pPr>
        <w:widowControl w:val="0"/>
        <w:tabs>
          <w:tab w:val="left" w:pos="270"/>
          <w:tab w:val="center" w:pos="4677"/>
        </w:tabs>
        <w:autoSpaceDE w:val="0"/>
        <w:autoSpaceDN w:val="0"/>
        <w:adjustRightInd w:val="0"/>
        <w:spacing w:line="240" w:lineRule="auto"/>
        <w:rPr>
          <w:bCs/>
          <w:sz w:val="24"/>
          <w:szCs w:val="24"/>
          <w:u w:val="single"/>
          <w:vertAlign w:val="superscript"/>
          <w:lang w:eastAsia="ru-RU"/>
        </w:rPr>
      </w:pPr>
      <w:proofErr w:type="spellStart"/>
      <w:r w:rsidRPr="00112716">
        <w:rPr>
          <w:b/>
          <w:bCs/>
          <w:sz w:val="28"/>
          <w:szCs w:val="20"/>
          <w:lang w:eastAsia="ru-RU"/>
        </w:rPr>
        <w:t>с.</w:t>
      </w:r>
      <w:r w:rsidR="008D2430">
        <w:rPr>
          <w:b/>
          <w:bCs/>
          <w:sz w:val="28"/>
          <w:szCs w:val="20"/>
          <w:lang w:eastAsia="ru-RU"/>
        </w:rPr>
        <w:t>Сайтаркент</w:t>
      </w:r>
      <w:proofErr w:type="spellEnd"/>
      <w:r w:rsidR="00243FB9" w:rsidRPr="00112716">
        <w:rPr>
          <w:bCs/>
          <w:sz w:val="44"/>
          <w:szCs w:val="32"/>
          <w:vertAlign w:val="superscript"/>
          <w:lang w:eastAsia="ru-RU"/>
        </w:rPr>
        <w:t xml:space="preserve">      </w:t>
      </w:r>
      <w:r w:rsidR="00243FB9">
        <w:rPr>
          <w:bCs/>
          <w:sz w:val="32"/>
          <w:szCs w:val="32"/>
          <w:vertAlign w:val="superscript"/>
          <w:lang w:eastAsia="ru-RU"/>
        </w:rPr>
        <w:tab/>
      </w:r>
      <w:r w:rsidR="00243FB9" w:rsidRPr="00EA3E21">
        <w:rPr>
          <w:bCs/>
          <w:sz w:val="20"/>
          <w:szCs w:val="20"/>
          <w:lang w:eastAsia="ru-RU"/>
        </w:rPr>
        <w:t xml:space="preserve">                                                                             </w:t>
      </w:r>
      <w:r w:rsidR="00112716">
        <w:rPr>
          <w:bCs/>
          <w:sz w:val="20"/>
          <w:szCs w:val="20"/>
          <w:lang w:eastAsia="ru-RU"/>
        </w:rPr>
        <w:t xml:space="preserve">                     </w:t>
      </w:r>
      <w:r w:rsidR="00243FB9" w:rsidRPr="00EA3E21">
        <w:rPr>
          <w:bCs/>
          <w:sz w:val="20"/>
          <w:szCs w:val="20"/>
          <w:lang w:eastAsia="ru-RU"/>
        </w:rPr>
        <w:t xml:space="preserve">     </w:t>
      </w:r>
    </w:p>
    <w:p w:rsidR="00243FB9" w:rsidRPr="00EA3E21" w:rsidRDefault="00243FB9" w:rsidP="00243FB9">
      <w:pPr>
        <w:widowControl w:val="0"/>
        <w:tabs>
          <w:tab w:val="right" w:pos="9356"/>
        </w:tabs>
        <w:autoSpaceDE w:val="0"/>
        <w:autoSpaceDN w:val="0"/>
        <w:adjustRightInd w:val="0"/>
        <w:spacing w:line="240" w:lineRule="auto"/>
        <w:rPr>
          <w:bCs/>
          <w:sz w:val="16"/>
          <w:szCs w:val="16"/>
          <w:lang w:eastAsia="ru-RU"/>
        </w:rPr>
      </w:pPr>
      <w:r w:rsidRPr="00EA3E21">
        <w:rPr>
          <w:bCs/>
          <w:sz w:val="16"/>
          <w:szCs w:val="16"/>
          <w:lang w:eastAsia="ru-RU"/>
        </w:rPr>
        <w:t>(населенный пункт)</w:t>
      </w:r>
      <w:r w:rsidRPr="00EA3E21">
        <w:rPr>
          <w:bCs/>
          <w:sz w:val="16"/>
          <w:szCs w:val="16"/>
          <w:lang w:eastAsia="ru-RU"/>
        </w:rPr>
        <w:tab/>
      </w:r>
    </w:p>
    <w:p w:rsidR="00243FB9" w:rsidRPr="008043D3" w:rsidRDefault="00243FB9" w:rsidP="00243FB9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sz w:val="20"/>
          <w:szCs w:val="20"/>
          <w:lang w:eastAsia="ru-RU"/>
        </w:rPr>
      </w:pPr>
    </w:p>
    <w:p w:rsidR="00243FB9" w:rsidRPr="00243FB9" w:rsidRDefault="00243FB9" w:rsidP="00243FB9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Краткая характеристика объекта и предоставляемых на нем услуг</w:t>
      </w:r>
    </w:p>
    <w:p w:rsidR="00243FB9" w:rsidRPr="00243FB9" w:rsidRDefault="00243FB9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</w:rPr>
      </w:pPr>
      <w:r w:rsidRPr="00243FB9">
        <w:rPr>
          <w:b/>
          <w:sz w:val="28"/>
          <w:szCs w:val="28"/>
        </w:rPr>
        <w:t>Общие сведения об объекте</w:t>
      </w:r>
    </w:p>
    <w:p w:rsidR="00243FB9" w:rsidRPr="00EA3E21" w:rsidRDefault="00243FB9" w:rsidP="00243FB9">
      <w:pPr>
        <w:spacing w:line="240" w:lineRule="auto"/>
        <w:rPr>
          <w:b/>
          <w:sz w:val="28"/>
          <w:szCs w:val="28"/>
        </w:rPr>
      </w:pPr>
    </w:p>
    <w:p w:rsidR="00A2588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Название организации (учреждения): </w:t>
      </w:r>
      <w:r w:rsidR="008D2430">
        <w:rPr>
          <w:b/>
          <w:sz w:val="28"/>
          <w:szCs w:val="28"/>
        </w:rPr>
        <w:t>МКОУ «</w:t>
      </w:r>
      <w:proofErr w:type="spellStart"/>
      <w:r w:rsidR="008D2430">
        <w:rPr>
          <w:b/>
          <w:sz w:val="28"/>
          <w:szCs w:val="28"/>
        </w:rPr>
        <w:t>Сайтаркентская</w:t>
      </w:r>
      <w:proofErr w:type="spellEnd"/>
      <w:r w:rsidR="00A25889">
        <w:rPr>
          <w:b/>
          <w:sz w:val="28"/>
          <w:szCs w:val="28"/>
        </w:rPr>
        <w:t xml:space="preserve"> ООШ», </w:t>
      </w:r>
    </w:p>
    <w:p w:rsidR="00471269" w:rsidRDefault="00A25889" w:rsidP="00A25889">
      <w:pPr>
        <w:pStyle w:val="a8"/>
        <w:spacing w:line="276" w:lineRule="auto"/>
        <w:ind w:left="851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471269">
        <w:rPr>
          <w:b/>
          <w:sz w:val="28"/>
          <w:szCs w:val="28"/>
        </w:rPr>
        <w:t>.</w:t>
      </w:r>
      <w:r w:rsidR="00024D64">
        <w:rPr>
          <w:b/>
          <w:sz w:val="28"/>
          <w:szCs w:val="28"/>
        </w:rPr>
        <w:t xml:space="preserve"> </w:t>
      </w:r>
      <w:proofErr w:type="spellStart"/>
      <w:r w:rsidR="00024D64">
        <w:rPr>
          <w:b/>
          <w:sz w:val="28"/>
          <w:szCs w:val="28"/>
        </w:rPr>
        <w:t>Сайтаркент</w:t>
      </w:r>
      <w:proofErr w:type="spellEnd"/>
      <w:r>
        <w:rPr>
          <w:b/>
          <w:sz w:val="28"/>
          <w:szCs w:val="28"/>
        </w:rPr>
        <w:t>, Сулейман-</w:t>
      </w:r>
      <w:proofErr w:type="spellStart"/>
      <w:r>
        <w:rPr>
          <w:b/>
          <w:sz w:val="28"/>
          <w:szCs w:val="28"/>
        </w:rPr>
        <w:t>Стальский</w:t>
      </w:r>
      <w:proofErr w:type="spellEnd"/>
      <w:r>
        <w:rPr>
          <w:b/>
          <w:sz w:val="28"/>
          <w:szCs w:val="28"/>
        </w:rPr>
        <w:t xml:space="preserve"> район.</w:t>
      </w: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Юридический адрес организации (учреждения): </w:t>
      </w:r>
      <w:r w:rsidR="00A25889">
        <w:rPr>
          <w:b/>
          <w:sz w:val="28"/>
          <w:szCs w:val="28"/>
        </w:rPr>
        <w:t>368764, Суле</w:t>
      </w:r>
      <w:r w:rsidR="008D2430">
        <w:rPr>
          <w:b/>
          <w:sz w:val="28"/>
          <w:szCs w:val="28"/>
        </w:rPr>
        <w:t xml:space="preserve">йман-Стальский район, с. </w:t>
      </w:r>
      <w:proofErr w:type="spellStart"/>
      <w:r w:rsidR="008D2430">
        <w:rPr>
          <w:b/>
          <w:sz w:val="28"/>
          <w:szCs w:val="28"/>
        </w:rPr>
        <w:t>Сайтаркент</w:t>
      </w:r>
      <w:proofErr w:type="spellEnd"/>
      <w:r w:rsidR="008D2430">
        <w:rPr>
          <w:b/>
          <w:sz w:val="28"/>
          <w:szCs w:val="28"/>
        </w:rPr>
        <w:t xml:space="preserve">, ул. </w:t>
      </w:r>
      <w:proofErr w:type="spellStart"/>
      <w:r w:rsidR="008D2430">
        <w:rPr>
          <w:b/>
          <w:sz w:val="28"/>
          <w:szCs w:val="28"/>
        </w:rPr>
        <w:t>М.Айбатова</w:t>
      </w:r>
      <w:proofErr w:type="spellEnd"/>
      <w:r w:rsidR="008D2430">
        <w:rPr>
          <w:b/>
          <w:sz w:val="28"/>
          <w:szCs w:val="28"/>
        </w:rPr>
        <w:t>, д 5</w:t>
      </w:r>
      <w:r w:rsidR="00471269">
        <w:rPr>
          <w:b/>
          <w:sz w:val="28"/>
          <w:szCs w:val="28"/>
        </w:rPr>
        <w:t>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Основание для пользования объектом: </w:t>
      </w:r>
      <w:r w:rsidRPr="00471269">
        <w:rPr>
          <w:sz w:val="28"/>
          <w:szCs w:val="28"/>
          <w:u w:val="single"/>
        </w:rPr>
        <w:t>оперативное управление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Форма собственности: </w:t>
      </w:r>
      <w:r w:rsidRPr="00471269">
        <w:rPr>
          <w:sz w:val="28"/>
          <w:szCs w:val="28"/>
          <w:u w:val="single"/>
        </w:rPr>
        <w:t>муниципальная.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Предоставление услуг: </w:t>
      </w:r>
      <w:r w:rsidRPr="00471269">
        <w:rPr>
          <w:sz w:val="28"/>
          <w:szCs w:val="28"/>
          <w:u w:val="single"/>
        </w:rPr>
        <w:t>образование.</w:t>
      </w: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>Учредитель организации:</w:t>
      </w:r>
      <w:r w:rsidRPr="00471269">
        <w:rPr>
          <w:b/>
          <w:sz w:val="28"/>
          <w:szCs w:val="28"/>
        </w:rPr>
        <w:t xml:space="preserve"> Администрация </w:t>
      </w:r>
      <w:r w:rsidR="00A25889">
        <w:rPr>
          <w:b/>
          <w:sz w:val="28"/>
          <w:szCs w:val="28"/>
        </w:rPr>
        <w:t xml:space="preserve">Сулейман-Стальского </w:t>
      </w:r>
      <w:r w:rsidRPr="00471269">
        <w:rPr>
          <w:b/>
          <w:sz w:val="28"/>
          <w:szCs w:val="28"/>
        </w:rPr>
        <w:t>муниципального района в лице Управления образования адм</w:t>
      </w:r>
      <w:r w:rsidR="00A25889">
        <w:rPr>
          <w:b/>
          <w:sz w:val="28"/>
          <w:szCs w:val="28"/>
        </w:rPr>
        <w:t>инистрации Сулейман-Стальского района</w:t>
      </w:r>
      <w:r w:rsidRPr="00471269">
        <w:rPr>
          <w:b/>
          <w:sz w:val="28"/>
          <w:szCs w:val="28"/>
        </w:rPr>
        <w:t>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>Адрес учредителя организации:</w:t>
      </w:r>
      <w:r w:rsidRPr="00471269">
        <w:rPr>
          <w:b/>
          <w:color w:val="FF0000"/>
          <w:sz w:val="28"/>
          <w:szCs w:val="28"/>
        </w:rPr>
        <w:t xml:space="preserve"> </w:t>
      </w:r>
      <w:r w:rsidR="00A25889" w:rsidRPr="00471269">
        <w:rPr>
          <w:b/>
          <w:sz w:val="28"/>
          <w:szCs w:val="28"/>
        </w:rPr>
        <w:t>Управления образования адм</w:t>
      </w:r>
      <w:r w:rsidR="00A25889">
        <w:rPr>
          <w:b/>
          <w:sz w:val="28"/>
          <w:szCs w:val="28"/>
        </w:rPr>
        <w:t xml:space="preserve">инистрации Сулейман-Стальского </w:t>
      </w:r>
      <w:r w:rsidRPr="00471269">
        <w:rPr>
          <w:b/>
          <w:color w:val="000000"/>
          <w:spacing w:val="8"/>
          <w:sz w:val="28"/>
          <w:szCs w:val="28"/>
        </w:rPr>
        <w:t>муниципа</w:t>
      </w:r>
      <w:r w:rsidR="00A25889">
        <w:rPr>
          <w:b/>
          <w:color w:val="000000"/>
          <w:spacing w:val="8"/>
          <w:sz w:val="28"/>
          <w:szCs w:val="28"/>
        </w:rPr>
        <w:t>льного района Республики Дагестан</w:t>
      </w:r>
      <w:r w:rsidRPr="00471269">
        <w:rPr>
          <w:b/>
          <w:color w:val="000000"/>
          <w:spacing w:val="8"/>
          <w:sz w:val="28"/>
          <w:szCs w:val="28"/>
        </w:rPr>
        <w:t xml:space="preserve">, </w:t>
      </w:r>
      <w:r w:rsidR="008D2430">
        <w:rPr>
          <w:b/>
          <w:sz w:val="28"/>
          <w:szCs w:val="28"/>
        </w:rPr>
        <w:t xml:space="preserve">с. </w:t>
      </w:r>
      <w:proofErr w:type="spellStart"/>
      <w:r w:rsidR="008D2430">
        <w:rPr>
          <w:b/>
          <w:sz w:val="28"/>
          <w:szCs w:val="28"/>
        </w:rPr>
        <w:t>Сайтаркент</w:t>
      </w:r>
      <w:proofErr w:type="spellEnd"/>
      <w:r w:rsidR="008D2430">
        <w:rPr>
          <w:b/>
          <w:sz w:val="28"/>
          <w:szCs w:val="28"/>
        </w:rPr>
        <w:t xml:space="preserve">, ул. </w:t>
      </w:r>
      <w:proofErr w:type="spellStart"/>
      <w:r w:rsidR="008D2430">
        <w:rPr>
          <w:b/>
          <w:sz w:val="28"/>
          <w:szCs w:val="28"/>
        </w:rPr>
        <w:t>М.Айбатова</w:t>
      </w:r>
      <w:proofErr w:type="spellEnd"/>
      <w:r w:rsidR="008D2430">
        <w:rPr>
          <w:b/>
          <w:sz w:val="28"/>
          <w:szCs w:val="28"/>
        </w:rPr>
        <w:t>, д 5</w:t>
      </w:r>
      <w:r w:rsidR="00A25889">
        <w:rPr>
          <w:b/>
          <w:sz w:val="28"/>
          <w:szCs w:val="28"/>
        </w:rPr>
        <w:t>.</w:t>
      </w:r>
    </w:p>
    <w:p w:rsidR="00471269" w:rsidRP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>Сведения о размещении объекта:</w:t>
      </w:r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A25889">
        <w:rPr>
          <w:b/>
          <w:sz w:val="28"/>
          <w:szCs w:val="28"/>
        </w:rPr>
        <w:t>1</w:t>
      </w:r>
      <w:r w:rsidR="00A25889">
        <w:rPr>
          <w:sz w:val="28"/>
          <w:szCs w:val="28"/>
        </w:rPr>
        <w:t xml:space="preserve"> этаж</w:t>
      </w:r>
      <w:r w:rsidRPr="005430A5">
        <w:rPr>
          <w:sz w:val="28"/>
          <w:szCs w:val="28"/>
        </w:rPr>
        <w:t xml:space="preserve">, </w:t>
      </w:r>
      <w:r w:rsidR="00A25889">
        <w:rPr>
          <w:b/>
          <w:sz w:val="28"/>
          <w:szCs w:val="28"/>
          <w:u w:val="single"/>
        </w:rPr>
        <w:t>2</w:t>
      </w:r>
      <w:r w:rsidR="008D2430">
        <w:rPr>
          <w:b/>
          <w:sz w:val="28"/>
          <w:szCs w:val="28"/>
          <w:u w:val="single"/>
        </w:rPr>
        <w:t>31</w:t>
      </w:r>
      <w:r w:rsidRPr="005430A5">
        <w:rPr>
          <w:b/>
          <w:sz w:val="28"/>
          <w:szCs w:val="28"/>
        </w:rPr>
        <w:t xml:space="preserve"> м</w:t>
      </w:r>
      <w:r w:rsidRPr="005430A5">
        <w:rPr>
          <w:b/>
          <w:sz w:val="28"/>
          <w:szCs w:val="28"/>
          <w:vertAlign w:val="superscript"/>
        </w:rPr>
        <w:t>2</w:t>
      </w:r>
      <w:r w:rsidR="007D183C">
        <w:rPr>
          <w:b/>
          <w:sz w:val="28"/>
          <w:szCs w:val="28"/>
        </w:rPr>
        <w:t>.</w:t>
      </w:r>
    </w:p>
    <w:p w:rsidR="00F240DB" w:rsidRPr="005430A5" w:rsidRDefault="00F240DB" w:rsidP="00F240DB">
      <w:pPr>
        <w:pStyle w:val="a8"/>
        <w:numPr>
          <w:ilvl w:val="0"/>
          <w:numId w:val="7"/>
        </w:numPr>
        <w:spacing w:line="240" w:lineRule="auto"/>
        <w:ind w:left="1701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8D2430">
        <w:rPr>
          <w:b/>
          <w:sz w:val="28"/>
          <w:szCs w:val="28"/>
        </w:rPr>
        <w:t>636</w:t>
      </w:r>
      <w:r w:rsidRPr="005430A5">
        <w:rPr>
          <w:b/>
          <w:sz w:val="28"/>
          <w:szCs w:val="28"/>
        </w:rPr>
        <w:t xml:space="preserve"> м</w:t>
      </w:r>
      <w:r w:rsidRPr="005430A5">
        <w:rPr>
          <w:b/>
          <w:sz w:val="28"/>
          <w:szCs w:val="28"/>
          <w:vertAlign w:val="superscript"/>
        </w:rPr>
        <w:t>2</w:t>
      </w:r>
      <w:r w:rsidR="007D183C">
        <w:rPr>
          <w:sz w:val="28"/>
          <w:szCs w:val="28"/>
        </w:rPr>
        <w:t>.</w:t>
      </w:r>
    </w:p>
    <w:p w:rsidR="00471269" w:rsidRDefault="00243FB9" w:rsidP="00471269">
      <w:pPr>
        <w:pStyle w:val="a8"/>
        <w:numPr>
          <w:ilvl w:val="1"/>
          <w:numId w:val="4"/>
        </w:numPr>
        <w:spacing w:line="276" w:lineRule="auto"/>
        <w:ind w:left="851" w:hanging="567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Год постройки здания </w:t>
      </w:r>
      <w:r w:rsidR="00A25889">
        <w:rPr>
          <w:b/>
          <w:sz w:val="28"/>
          <w:szCs w:val="28"/>
        </w:rPr>
        <w:t>1936</w:t>
      </w:r>
      <w:r w:rsidRPr="00471269">
        <w:rPr>
          <w:b/>
          <w:sz w:val="28"/>
          <w:szCs w:val="28"/>
        </w:rPr>
        <w:t>г.</w:t>
      </w:r>
      <w:r w:rsidRPr="00471269">
        <w:rPr>
          <w:sz w:val="28"/>
          <w:szCs w:val="28"/>
        </w:rPr>
        <w:t xml:space="preserve">, </w:t>
      </w:r>
      <w:r w:rsidR="00112716">
        <w:rPr>
          <w:sz w:val="28"/>
          <w:szCs w:val="28"/>
        </w:rPr>
        <w:t>капитальный ремонт не проводился.</w:t>
      </w:r>
    </w:p>
    <w:p w:rsidR="00D82FF2" w:rsidRPr="00D91ACA" w:rsidRDefault="00D82FF2" w:rsidP="00D82FF2">
      <w:pPr>
        <w:spacing w:line="240" w:lineRule="auto"/>
        <w:ind w:firstLine="0"/>
        <w:jc w:val="center"/>
        <w:rPr>
          <w:b/>
          <w:color w:val="FF0000"/>
        </w:rPr>
      </w:pPr>
    </w:p>
    <w:p w:rsidR="00D82FF2" w:rsidRDefault="00D82FF2" w:rsidP="00243FB9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 xml:space="preserve">Оценка соответствия уровня доступности для инвалидов </w:t>
      </w:r>
      <w:r w:rsidR="00243FB9">
        <w:rPr>
          <w:b/>
          <w:sz w:val="28"/>
          <w:szCs w:val="28"/>
          <w:lang w:eastAsia="ru-RU"/>
        </w:rPr>
        <w:t xml:space="preserve">объекта и имеющихся недостатков в обеспечении условий </w:t>
      </w:r>
      <w:r w:rsidRPr="00243FB9">
        <w:rPr>
          <w:b/>
          <w:sz w:val="28"/>
          <w:szCs w:val="28"/>
          <w:lang w:eastAsia="ru-RU"/>
        </w:rPr>
        <w:t>его доступности для инвалидов.</w:t>
      </w:r>
    </w:p>
    <w:p w:rsidR="00243F43" w:rsidRPr="00243F43" w:rsidRDefault="00243F43" w:rsidP="00243F43">
      <w:pPr>
        <w:spacing w:line="240" w:lineRule="auto"/>
        <w:ind w:left="491" w:firstLine="0"/>
        <w:rPr>
          <w:b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701"/>
        <w:gridCol w:w="2976"/>
      </w:tblGrid>
      <w:tr w:rsidR="00D82FF2" w:rsidRPr="00D82FF2" w:rsidTr="00A02C90">
        <w:tc>
          <w:tcPr>
            <w:tcW w:w="534" w:type="dxa"/>
          </w:tcPr>
          <w:p w:rsidR="00D82FF2" w:rsidRPr="00A02C90" w:rsidRDefault="00D82FF2" w:rsidP="00D82FF2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A02C90">
              <w:rPr>
                <w:b/>
                <w:sz w:val="20"/>
                <w:szCs w:val="20"/>
                <w:lang w:eastAsia="ru-RU"/>
              </w:rPr>
              <w:t>№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02C90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Наличие на объекте транспортных средств, используемых для перевозки инвалидов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не имеется </w:t>
            </w:r>
          </w:p>
        </w:tc>
        <w:tc>
          <w:tcPr>
            <w:tcW w:w="2976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Приобретение не планируется, услуги оказываются исключительно на объекте </w:t>
            </w:r>
          </w:p>
        </w:tc>
      </w:tr>
      <w:tr w:rsidR="00D82FF2" w:rsidRPr="00D82FF2" w:rsidTr="00A02C90">
        <w:tc>
          <w:tcPr>
            <w:tcW w:w="534" w:type="dxa"/>
          </w:tcPr>
          <w:p w:rsidR="0068121F" w:rsidRPr="0068121F" w:rsidRDefault="00D82FF2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68121F" w:rsidRDefault="00D82FF2" w:rsidP="0068121F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на объекте капитального ремонта, реконструкции, модернизации, которые 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>полностью будут соответствовать требованиям доступности для инвалидов к объекту и услугам, начин</w:t>
            </w:r>
            <w:r w:rsidR="0068121F" w:rsidRPr="0068121F">
              <w:rPr>
                <w:sz w:val="24"/>
                <w:szCs w:val="24"/>
                <w:lang w:eastAsia="ru-RU"/>
              </w:rPr>
              <w:t>ая с 1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="0068121F" w:rsidRPr="0068121F">
              <w:rPr>
                <w:sz w:val="24"/>
                <w:szCs w:val="24"/>
                <w:lang w:eastAsia="ru-RU"/>
              </w:rPr>
              <w:t>сентября</w:t>
            </w:r>
            <w:r w:rsidRPr="0068121F">
              <w:rPr>
                <w:sz w:val="24"/>
                <w:szCs w:val="24"/>
                <w:lang w:eastAsia="ru-RU"/>
              </w:rPr>
              <w:t xml:space="preserve"> 201</w:t>
            </w:r>
            <w:r w:rsidR="0068121F" w:rsidRPr="0068121F">
              <w:rPr>
                <w:sz w:val="24"/>
                <w:szCs w:val="24"/>
                <w:lang w:eastAsia="ru-RU"/>
              </w:rPr>
              <w:t>9</w:t>
            </w:r>
            <w:r w:rsidRPr="0068121F">
              <w:rPr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701" w:type="dxa"/>
          </w:tcPr>
          <w:p w:rsidR="00D82FF2" w:rsidRPr="0068121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_________</w:t>
            </w:r>
          </w:p>
        </w:tc>
        <w:tc>
          <w:tcPr>
            <w:tcW w:w="2976" w:type="dxa"/>
          </w:tcPr>
          <w:p w:rsidR="00D82FF2" w:rsidRPr="00290B6E" w:rsidRDefault="00D82FF2" w:rsidP="00112716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 xml:space="preserve">Проведение любых ремонтных работ будет </w:t>
            </w:r>
            <w:r w:rsidRPr="0068121F">
              <w:rPr>
                <w:sz w:val="24"/>
                <w:szCs w:val="24"/>
                <w:lang w:eastAsia="ru-RU"/>
              </w:rPr>
              <w:lastRenderedPageBreak/>
              <w:t xml:space="preserve">согласовываться с </w:t>
            </w:r>
            <w:r w:rsidR="00290B6E">
              <w:rPr>
                <w:sz w:val="24"/>
                <w:szCs w:val="24"/>
                <w:lang w:eastAsia="ru-RU"/>
              </w:rPr>
              <w:t>Управлением образования А</w:t>
            </w:r>
            <w:r w:rsidRPr="0068121F">
              <w:rPr>
                <w:sz w:val="24"/>
                <w:szCs w:val="24"/>
                <w:lang w:eastAsia="ru-RU"/>
              </w:rPr>
              <w:t xml:space="preserve">дминистрации </w:t>
            </w:r>
            <w:r w:rsidR="00112716">
              <w:rPr>
                <w:sz w:val="24"/>
                <w:szCs w:val="24"/>
                <w:lang w:eastAsia="ru-RU"/>
              </w:rPr>
              <w:t>Сулейман-Стальского района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68121F" w:rsidRDefault="0068121F" w:rsidP="00A02C90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b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103" w:type="dxa"/>
          </w:tcPr>
          <w:p w:rsidR="00D82FF2" w:rsidRPr="0068121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Текущее обеспечение доступа к объекту инвалидов  (до проведения капитального ремонта или реконструкции) и 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701" w:type="dxa"/>
          </w:tcPr>
          <w:p w:rsidR="00D82FF2" w:rsidRPr="0068121F" w:rsidRDefault="00D82FF2" w:rsidP="00243FB9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ОУ о</w:t>
            </w:r>
            <w:r w:rsidR="00243FB9">
              <w:rPr>
                <w:sz w:val="24"/>
                <w:szCs w:val="24"/>
                <w:lang w:eastAsia="ru-RU"/>
              </w:rPr>
              <w:t xml:space="preserve">рганизует работу по   обучению </w:t>
            </w:r>
            <w:r w:rsidRPr="0068121F">
              <w:rPr>
                <w:sz w:val="24"/>
                <w:szCs w:val="24"/>
                <w:lang w:eastAsia="ru-RU"/>
              </w:rPr>
              <w:t xml:space="preserve">детей-инвалидов в </w:t>
            </w:r>
            <w:r w:rsidRPr="00471269">
              <w:rPr>
                <w:sz w:val="22"/>
                <w:szCs w:val="22"/>
                <w:lang w:eastAsia="ru-RU"/>
              </w:rPr>
              <w:t>дистанционной</w:t>
            </w:r>
            <w:r w:rsidRPr="0068121F">
              <w:rPr>
                <w:sz w:val="24"/>
                <w:szCs w:val="24"/>
                <w:lang w:eastAsia="ru-RU"/>
              </w:rPr>
              <w:t xml:space="preserve"> форме</w:t>
            </w:r>
          </w:p>
        </w:tc>
        <w:tc>
          <w:tcPr>
            <w:tcW w:w="2976" w:type="dxa"/>
          </w:tcPr>
          <w:p w:rsidR="00D82FF2" w:rsidRPr="0068121F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Продолжить оказание услуг в форме электронного документооборота, с использование</w:t>
            </w:r>
            <w:r w:rsidR="00471269">
              <w:rPr>
                <w:sz w:val="24"/>
                <w:szCs w:val="24"/>
                <w:lang w:eastAsia="ru-RU"/>
              </w:rPr>
              <w:t xml:space="preserve">м сети Интернет, дистанционное </w:t>
            </w:r>
            <w:r w:rsidRPr="0068121F">
              <w:rPr>
                <w:sz w:val="24"/>
                <w:szCs w:val="24"/>
                <w:lang w:eastAsia="ru-RU"/>
              </w:rPr>
              <w:t>обучение,</w:t>
            </w:r>
            <w:r w:rsidR="00290B6E">
              <w:rPr>
                <w:sz w:val="24"/>
                <w:szCs w:val="24"/>
                <w:lang w:eastAsia="ru-RU"/>
              </w:rPr>
              <w:t xml:space="preserve"> </w:t>
            </w:r>
            <w:r w:rsidRPr="0068121F">
              <w:rPr>
                <w:sz w:val="24"/>
                <w:szCs w:val="24"/>
                <w:lang w:eastAsia="ru-RU"/>
              </w:rPr>
              <w:t>телефонное взаимоде</w:t>
            </w:r>
            <w:r w:rsidR="0068121F" w:rsidRPr="0068121F">
              <w:rPr>
                <w:sz w:val="24"/>
                <w:szCs w:val="24"/>
                <w:lang w:eastAsia="ru-RU"/>
              </w:rPr>
              <w:t>йствие, личного приема граждан</w:t>
            </w:r>
          </w:p>
        </w:tc>
      </w:tr>
      <w:tr w:rsidR="00D82FF2" w:rsidRPr="00D82FF2" w:rsidTr="00A02C90">
        <w:trPr>
          <w:trHeight w:val="1697"/>
        </w:trPr>
        <w:tc>
          <w:tcPr>
            <w:tcW w:w="534" w:type="dxa"/>
          </w:tcPr>
          <w:p w:rsidR="00D82FF2" w:rsidRPr="00676A9F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676A9F" w:rsidRDefault="00D82FF2" w:rsidP="00290B6E">
            <w:pPr>
              <w:spacing w:before="100" w:beforeAutospacing="1" w:after="240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  <w:p w:rsidR="00D82FF2" w:rsidRPr="00676A9F" w:rsidRDefault="00D82FF2" w:rsidP="00290B6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выделенная стоянка автотранспортных       средств для инвалидов;</w:t>
            </w:r>
          </w:p>
          <w:p w:rsidR="0068121F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сменное кресло-коляска;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адаптированный лифт;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поручни;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пандус;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подъемная платформа (аппарель);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раздвижные двери;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входные группы;</w:t>
            </w:r>
          </w:p>
          <w:p w:rsidR="00D82FF2" w:rsidRPr="00676A9F" w:rsidRDefault="00D82FF2" w:rsidP="00290B6E">
            <w:pPr>
              <w:spacing w:before="100" w:before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доступные санитарно-гигиенические помещения;</w:t>
            </w:r>
          </w:p>
          <w:p w:rsidR="00D82FF2" w:rsidRPr="00676A9F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достаточная ширина дверных проемов в стенах, лестничных маршей, площадках </w:t>
            </w:r>
          </w:p>
        </w:tc>
        <w:tc>
          <w:tcPr>
            <w:tcW w:w="1701" w:type="dxa"/>
          </w:tcPr>
          <w:p w:rsidR="00D82FF2" w:rsidRDefault="00D82FF2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68121F" w:rsidRDefault="0068121F" w:rsidP="00D82FF2">
            <w:pPr>
              <w:spacing w:line="240" w:lineRule="auto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</w:p>
          <w:p w:rsidR="00112716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Имеется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290B6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Аренда при </w:t>
            </w:r>
            <w:r w:rsidR="0068121F" w:rsidRPr="00290B6E">
              <w:rPr>
                <w:sz w:val="22"/>
                <w:szCs w:val="22"/>
                <w:lang w:eastAsia="ru-RU"/>
              </w:rPr>
              <w:t>необходимости</w:t>
            </w:r>
          </w:p>
          <w:p w:rsidR="00112716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Отсутствует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Отсутствует 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290B6E" w:rsidRPr="0068121F" w:rsidRDefault="00290B6E" w:rsidP="00290B6E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68121F">
              <w:rPr>
                <w:sz w:val="24"/>
                <w:szCs w:val="24"/>
                <w:lang w:eastAsia="ru-RU"/>
              </w:rPr>
              <w:t>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112716" w:rsidRPr="0068121F" w:rsidRDefault="00112716" w:rsidP="00112716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68121F">
              <w:rPr>
                <w:sz w:val="24"/>
                <w:szCs w:val="24"/>
                <w:lang w:eastAsia="ru-RU"/>
              </w:rPr>
              <w:t>Име</w:t>
            </w:r>
            <w:r>
              <w:rPr>
                <w:sz w:val="24"/>
                <w:szCs w:val="24"/>
                <w:lang w:eastAsia="ru-RU"/>
              </w:rPr>
              <w:t>е</w:t>
            </w:r>
            <w:r w:rsidRPr="0068121F">
              <w:rPr>
                <w:sz w:val="24"/>
                <w:szCs w:val="24"/>
                <w:lang w:eastAsia="ru-RU"/>
              </w:rPr>
              <w:t>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имеется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и</w:t>
            </w:r>
            <w:r w:rsidR="0068121F" w:rsidRPr="0068121F">
              <w:rPr>
                <w:sz w:val="24"/>
                <w:szCs w:val="24"/>
                <w:lang w:eastAsia="ru-RU"/>
              </w:rPr>
              <w:t>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68121F" w:rsidRDefault="00112716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имеются</w:t>
            </w:r>
          </w:p>
          <w:p w:rsidR="0068121F" w:rsidRPr="0068121F" w:rsidRDefault="0068121F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290B6E" w:rsidRDefault="00290B6E" w:rsidP="0068121F">
            <w:pPr>
              <w:spacing w:line="240" w:lineRule="auto"/>
              <w:ind w:firstLine="0"/>
              <w:rPr>
                <w:sz w:val="24"/>
                <w:szCs w:val="24"/>
                <w:lang w:eastAsia="ru-RU"/>
              </w:rPr>
            </w:pPr>
          </w:p>
          <w:p w:rsidR="0068121F" w:rsidRPr="00D82FF2" w:rsidRDefault="00112716" w:rsidP="0068121F">
            <w:pPr>
              <w:spacing w:line="240" w:lineRule="auto"/>
              <w:ind w:firstLine="0"/>
              <w:rPr>
                <w:color w:val="FF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 и</w:t>
            </w:r>
            <w:r w:rsidR="0068121F" w:rsidRPr="0068121F">
              <w:rPr>
                <w:sz w:val="24"/>
                <w:szCs w:val="24"/>
                <w:lang w:eastAsia="ru-RU"/>
              </w:rPr>
              <w:t>меется</w:t>
            </w:r>
          </w:p>
        </w:tc>
        <w:tc>
          <w:tcPr>
            <w:tcW w:w="2976" w:type="dxa"/>
          </w:tcPr>
          <w:p w:rsidR="00D82FF2" w:rsidRPr="0068121F" w:rsidRDefault="00290B6E" w:rsidP="00290B6E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Условия индивид</w:t>
            </w:r>
            <w:r w:rsidR="00D82FF2" w:rsidRPr="0068121F">
              <w:rPr>
                <w:sz w:val="24"/>
                <w:szCs w:val="24"/>
                <w:lang w:eastAsia="ru-RU"/>
              </w:rPr>
              <w:t>уальной</w:t>
            </w:r>
            <w:r>
              <w:rPr>
                <w:sz w:val="24"/>
                <w:szCs w:val="24"/>
                <w:lang w:eastAsia="ru-RU"/>
              </w:rPr>
              <w:t xml:space="preserve"> мобильности инвалидов и возможности для самостоятельного их передви</w:t>
            </w:r>
            <w:r w:rsidR="00D82FF2" w:rsidRPr="0068121F">
              <w:rPr>
                <w:sz w:val="24"/>
                <w:szCs w:val="24"/>
                <w:lang w:eastAsia="ru-RU"/>
              </w:rPr>
              <w:t>жения по объекту с целью получения услуг в сфере образования будут выполнены частично. Проведение реконструкции объекта  в части установления адаптированного лифта, будет проводиться при ус</w:t>
            </w:r>
            <w:r>
              <w:rPr>
                <w:sz w:val="24"/>
                <w:szCs w:val="24"/>
                <w:lang w:eastAsia="ru-RU"/>
              </w:rPr>
              <w:t>ловии финансирования программы</w:t>
            </w:r>
            <w:r w:rsidR="0068121F" w:rsidRPr="0068121F">
              <w:rPr>
                <w:sz w:val="24"/>
                <w:szCs w:val="24"/>
                <w:lang w:eastAsia="ru-RU"/>
              </w:rPr>
              <w:t>. Установка</w:t>
            </w:r>
            <w:r w:rsidR="00D82FF2" w:rsidRPr="0068121F">
              <w:rPr>
                <w:sz w:val="24"/>
                <w:szCs w:val="24"/>
                <w:lang w:eastAsia="ru-RU"/>
              </w:rPr>
              <w:t>, пандуса, приобретение подъемной платформы запланировано произвести с учетом потребности инвалидов в получении непосредственных услуг на объекте, а также с  учетом финансирования</w:t>
            </w:r>
          </w:p>
        </w:tc>
      </w:tr>
      <w:tr w:rsidR="00D82FF2" w:rsidRPr="00D82FF2" w:rsidTr="00A02C90">
        <w:tc>
          <w:tcPr>
            <w:tcW w:w="534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491F5F" w:rsidRPr="00243FB9" w:rsidRDefault="0047126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Наличие на объекте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</w:t>
            </w:r>
          </w:p>
        </w:tc>
        <w:tc>
          <w:tcPr>
            <w:tcW w:w="1701" w:type="dxa"/>
          </w:tcPr>
          <w:p w:rsidR="00D82FF2" w:rsidRPr="00217AF9" w:rsidRDefault="00217AF9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 частично</w:t>
            </w:r>
          </w:p>
        </w:tc>
        <w:tc>
          <w:tcPr>
            <w:tcW w:w="2976" w:type="dxa"/>
          </w:tcPr>
          <w:p w:rsidR="00D82FF2" w:rsidRPr="00217AF9" w:rsidRDefault="00D82FF2" w:rsidP="00290B6E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Приобретение оборудования и носителей информации запланировать до 2030 года с учетом  финансовых возможностей организации</w:t>
            </w:r>
          </w:p>
        </w:tc>
      </w:tr>
    </w:tbl>
    <w:p w:rsidR="00D82FF2" w:rsidRPr="00D82FF2" w:rsidRDefault="00D82FF2" w:rsidP="00D82FF2">
      <w:pPr>
        <w:spacing w:line="240" w:lineRule="auto"/>
        <w:ind w:firstLine="0"/>
        <w:jc w:val="left"/>
        <w:rPr>
          <w:b/>
          <w:color w:val="FF0000"/>
          <w:sz w:val="24"/>
          <w:szCs w:val="24"/>
          <w:lang w:eastAsia="ru-RU"/>
        </w:rPr>
      </w:pPr>
    </w:p>
    <w:p w:rsidR="00243F43" w:rsidRPr="00243F43" w:rsidRDefault="00D82FF2" w:rsidP="00243F43">
      <w:pPr>
        <w:pStyle w:val="a8"/>
        <w:numPr>
          <w:ilvl w:val="1"/>
          <w:numId w:val="2"/>
        </w:numPr>
        <w:spacing w:line="240" w:lineRule="auto"/>
        <w:ind w:left="851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lastRenderedPageBreak/>
        <w:t>Оценка соответствия уровня обеспечения доступности для инвалидов услуг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560"/>
        <w:gridCol w:w="2976"/>
      </w:tblGrid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№</w:t>
            </w:r>
          </w:p>
          <w:p w:rsidR="00D82FF2" w:rsidRPr="00217AF9" w:rsidRDefault="00243F43" w:rsidP="00243F43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Показатели доступности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Наличие/</w:t>
            </w:r>
          </w:p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 xml:space="preserve">Рекомендации 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Приобретение индукционной петли и/или звукоусиливающей аппаратуры с целью полного исполнения условия доступности при наличии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финанси</w:t>
            </w:r>
            <w:proofErr w:type="spellEnd"/>
            <w:r w:rsidRPr="00217AF9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Предоставление (возможность) на объекте услуг 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с использованием русского жестового языка, допуском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217AF9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976" w:type="dxa"/>
          </w:tcPr>
          <w:p w:rsidR="00D82FF2" w:rsidRPr="00217AF9" w:rsidRDefault="00243FB9" w:rsidP="00243FB9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аключен договор по предоставлению услуг 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="00D82FF2" w:rsidRPr="00217AF9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 и услуг в соответствии с законодательством РФ и законодательством субъекта РФ</w:t>
            </w:r>
          </w:p>
        </w:tc>
        <w:tc>
          <w:tcPr>
            <w:tcW w:w="1560" w:type="dxa"/>
          </w:tcPr>
          <w:p w:rsidR="00D82FF2" w:rsidRPr="00217AF9" w:rsidRDefault="00112716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976" w:type="dxa"/>
          </w:tcPr>
          <w:p w:rsidR="00D82FF2" w:rsidRPr="00217AF9" w:rsidRDefault="00D82FF2" w:rsidP="00243FB9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Проведение инструктирования 10</w:t>
            </w:r>
            <w:r w:rsidR="00217AF9">
              <w:rPr>
                <w:sz w:val="24"/>
                <w:szCs w:val="24"/>
                <w:lang w:eastAsia="ru-RU"/>
              </w:rPr>
              <w:t xml:space="preserve">0% сотрудников в </w:t>
            </w:r>
            <w:r w:rsidR="00243FB9">
              <w:rPr>
                <w:sz w:val="24"/>
                <w:szCs w:val="24"/>
                <w:lang w:eastAsia="ru-RU"/>
              </w:rPr>
              <w:t>3</w:t>
            </w:r>
            <w:r w:rsidR="00217AF9">
              <w:rPr>
                <w:sz w:val="24"/>
                <w:szCs w:val="24"/>
                <w:lang w:eastAsia="ru-RU"/>
              </w:rPr>
              <w:t xml:space="preserve"> квартале 2019</w:t>
            </w:r>
            <w:r w:rsidRPr="00217AF9">
              <w:rPr>
                <w:sz w:val="24"/>
                <w:szCs w:val="24"/>
                <w:lang w:eastAsia="ru-RU"/>
              </w:rPr>
              <w:t xml:space="preserve"> года, далее проведение инструктажей на объекте обеспечивать  с периодичностью 2 раза в год)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676A9F" w:rsidRDefault="00676A9F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76A9F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560" w:type="dxa"/>
          </w:tcPr>
          <w:p w:rsidR="00D82FF2" w:rsidRPr="00217AF9" w:rsidRDefault="00112716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Введение новой штатной единицы не запланировано,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rPr>
          <w:trHeight w:val="1934"/>
        </w:trPr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Наличие на объекте услуг в сфере образования, предоставляемых инвалидам с сопровождением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тьютора</w:t>
            </w:r>
            <w:proofErr w:type="spellEnd"/>
          </w:p>
        </w:tc>
        <w:tc>
          <w:tcPr>
            <w:tcW w:w="1560" w:type="dxa"/>
          </w:tcPr>
          <w:p w:rsidR="00D82FF2" w:rsidRPr="00217AF9" w:rsidRDefault="00112716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---</w:t>
            </w:r>
          </w:p>
        </w:tc>
        <w:tc>
          <w:tcPr>
            <w:tcW w:w="2976" w:type="dxa"/>
          </w:tcPr>
          <w:p w:rsidR="00D82FF2" w:rsidRPr="00217AF9" w:rsidRDefault="00243FB9" w:rsidP="00243FB9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="00D82FF2" w:rsidRPr="00217AF9">
              <w:rPr>
                <w:sz w:val="24"/>
                <w:szCs w:val="24"/>
                <w:lang w:eastAsia="ru-RU"/>
              </w:rPr>
              <w:t xml:space="preserve">ведение новой штатной единицы не </w:t>
            </w:r>
            <w:proofErr w:type="spellStart"/>
            <w:r w:rsidR="00D82FF2" w:rsidRPr="00217AF9">
              <w:rPr>
                <w:sz w:val="24"/>
                <w:szCs w:val="24"/>
                <w:lang w:eastAsia="ru-RU"/>
              </w:rPr>
              <w:t>заплани-ровано</w:t>
            </w:r>
            <w:proofErr w:type="spellEnd"/>
            <w:r w:rsidR="00D82FF2" w:rsidRPr="00217AF9">
              <w:rPr>
                <w:sz w:val="24"/>
                <w:szCs w:val="24"/>
                <w:lang w:eastAsia="ru-RU"/>
              </w:rPr>
              <w:t>, организация помощи инвалидам будет включена в должностные регламенты и инструкции сотрудников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 педагогических работников, имеющих образование и (или) квалификацию, позволяющие осуществлять обучение по адаптированным основным общеобразовате</w:t>
            </w:r>
            <w:r w:rsidR="00217AF9" w:rsidRPr="00217AF9">
              <w:rPr>
                <w:sz w:val="24"/>
                <w:szCs w:val="24"/>
                <w:lang w:eastAsia="ru-RU"/>
              </w:rPr>
              <w:t>льным программам (для</w:t>
            </w:r>
            <w:r w:rsidRPr="00217AF9">
              <w:rPr>
                <w:sz w:val="24"/>
                <w:szCs w:val="24"/>
                <w:lang w:eastAsia="ru-RU"/>
              </w:rPr>
              <w:t xml:space="preserve"> образовательных организаций и общеобразовательных организаций)</w:t>
            </w:r>
          </w:p>
        </w:tc>
        <w:tc>
          <w:tcPr>
            <w:tcW w:w="1560" w:type="dxa"/>
          </w:tcPr>
          <w:p w:rsidR="00D82FF2" w:rsidRPr="00217AF9" w:rsidRDefault="00112716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----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Продолжить повышение квалификации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педработников</w:t>
            </w:r>
            <w:proofErr w:type="spellEnd"/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</w:t>
            </w:r>
            <w:r w:rsidR="00217AF9" w:rsidRPr="00217AF9">
              <w:rPr>
                <w:sz w:val="24"/>
                <w:szCs w:val="24"/>
                <w:lang w:eastAsia="ru-RU"/>
              </w:rPr>
              <w:t xml:space="preserve"> детей-инвалидов в возрасте от 6,5</w:t>
            </w:r>
            <w:r w:rsidRPr="00217AF9">
              <w:rPr>
                <w:sz w:val="24"/>
                <w:szCs w:val="24"/>
                <w:lang w:eastAsia="ru-RU"/>
              </w:rPr>
              <w:t xml:space="preserve"> до 18 лет, получающих дополнительное образование.</w:t>
            </w:r>
          </w:p>
        </w:tc>
        <w:tc>
          <w:tcPr>
            <w:tcW w:w="1560" w:type="dxa"/>
          </w:tcPr>
          <w:p w:rsidR="00D82FF2" w:rsidRPr="00217AF9" w:rsidRDefault="00217AF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D82FF2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color w:val="FF0000"/>
                <w:sz w:val="24"/>
                <w:szCs w:val="24"/>
                <w:lang w:eastAsia="ru-RU"/>
              </w:rPr>
            </w:pP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Численность </w:t>
            </w:r>
            <w:r w:rsidR="00D82FF2" w:rsidRPr="00217AF9">
              <w:rPr>
                <w:sz w:val="24"/>
                <w:szCs w:val="24"/>
                <w:lang w:eastAsia="ru-RU"/>
              </w:rPr>
              <w:t>детей-инвалидов в возрасте от 1,5 до 7 лет, охваченных дошкольным образованием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Указанный показатель к ОУ не относится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560" w:type="dxa"/>
          </w:tcPr>
          <w:p w:rsidR="00D82FF2" w:rsidRPr="00217AF9" w:rsidRDefault="00112716" w:rsidP="00D82FF2">
            <w:pPr>
              <w:spacing w:before="100" w:beforeAutospacing="1" w:after="100" w:afterAutospacing="1" w:line="240" w:lineRule="auto"/>
              <w:ind w:firstLine="0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Работа будет продолжена</w:t>
            </w:r>
          </w:p>
        </w:tc>
      </w:tr>
      <w:tr w:rsidR="00D82FF2" w:rsidRPr="00D82FF2" w:rsidTr="00243FB9">
        <w:tc>
          <w:tcPr>
            <w:tcW w:w="675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17AF9">
              <w:rPr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03" w:type="dxa"/>
          </w:tcPr>
          <w:p w:rsidR="00D82FF2" w:rsidRPr="00217AF9" w:rsidRDefault="00243FB9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Официальный сайт объекта </w:t>
            </w:r>
            <w:r w:rsidR="00D82FF2" w:rsidRPr="00217AF9">
              <w:rPr>
                <w:sz w:val="24"/>
                <w:szCs w:val="24"/>
                <w:lang w:eastAsia="ru-RU"/>
              </w:rPr>
              <w:t>адаптирован для лиц с нарушением зрения (слабовидящих).</w:t>
            </w:r>
          </w:p>
        </w:tc>
        <w:tc>
          <w:tcPr>
            <w:tcW w:w="1560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2976" w:type="dxa"/>
          </w:tcPr>
          <w:p w:rsidR="00D82FF2" w:rsidRPr="00217AF9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Адаптация сайта ОУ для лиц с нарушением зрения (слабовидящих) проведена в 2016г.</w:t>
            </w:r>
          </w:p>
        </w:tc>
      </w:tr>
    </w:tbl>
    <w:p w:rsidR="00D82FF2" w:rsidRPr="00D82FF2" w:rsidRDefault="00D82FF2" w:rsidP="00243FB9">
      <w:pPr>
        <w:spacing w:line="240" w:lineRule="auto"/>
        <w:ind w:firstLine="0"/>
        <w:rPr>
          <w:b/>
          <w:color w:val="FF0000"/>
          <w:sz w:val="24"/>
          <w:szCs w:val="24"/>
          <w:lang w:eastAsia="ru-RU"/>
        </w:rPr>
      </w:pPr>
    </w:p>
    <w:p w:rsidR="00D82FF2" w:rsidRPr="00243FB9" w:rsidRDefault="00D82FF2" w:rsidP="00243FB9">
      <w:pPr>
        <w:pStyle w:val="a8"/>
        <w:numPr>
          <w:ilvl w:val="1"/>
          <w:numId w:val="2"/>
        </w:numPr>
        <w:spacing w:line="240" w:lineRule="auto"/>
        <w:jc w:val="center"/>
        <w:rPr>
          <w:b/>
          <w:sz w:val="28"/>
          <w:szCs w:val="28"/>
          <w:lang w:eastAsia="ru-RU"/>
        </w:rPr>
      </w:pPr>
      <w:r w:rsidRPr="00243FB9">
        <w:rPr>
          <w:b/>
          <w:sz w:val="28"/>
          <w:szCs w:val="28"/>
          <w:lang w:eastAsia="ru-RU"/>
        </w:rPr>
        <w:t>Управленческое решение</w:t>
      </w:r>
    </w:p>
    <w:p w:rsidR="00D82FF2" w:rsidRPr="00D82FF2" w:rsidRDefault="00D82FF2" w:rsidP="00D82FF2">
      <w:pPr>
        <w:spacing w:line="240" w:lineRule="auto"/>
        <w:ind w:firstLine="0"/>
        <w:jc w:val="center"/>
        <w:rPr>
          <w:color w:val="FF0000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4394"/>
      </w:tblGrid>
      <w:tr w:rsidR="00D82FF2" w:rsidRPr="00D82FF2" w:rsidTr="00D82FF2">
        <w:trPr>
          <w:trHeight w:val="998"/>
        </w:trPr>
        <w:tc>
          <w:tcPr>
            <w:tcW w:w="675" w:type="dxa"/>
            <w:vAlign w:val="center"/>
          </w:tcPr>
          <w:p w:rsidR="00A02C90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№</w:t>
            </w:r>
            <w:r w:rsidR="00A02C90">
              <w:rPr>
                <w:sz w:val="24"/>
                <w:szCs w:val="24"/>
                <w:lang w:eastAsia="ru-RU"/>
              </w:rPr>
              <w:t xml:space="preserve"> </w:t>
            </w:r>
          </w:p>
          <w:p w:rsidR="00D82FF2" w:rsidRPr="00217AF9" w:rsidRDefault="00D82FF2" w:rsidP="00A02C90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п \п</w:t>
            </w:r>
          </w:p>
        </w:tc>
        <w:tc>
          <w:tcPr>
            <w:tcW w:w="5245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>Объемы</w:t>
            </w:r>
            <w:r w:rsidR="00243FB9">
              <w:rPr>
                <w:sz w:val="24"/>
                <w:szCs w:val="24"/>
                <w:lang w:eastAsia="ru-RU"/>
              </w:rPr>
              <w:t xml:space="preserve"> и виды работ, необходимых для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приве-дения</w:t>
            </w:r>
            <w:proofErr w:type="spellEnd"/>
            <w:r w:rsidRPr="00217AF9">
              <w:rPr>
                <w:sz w:val="24"/>
                <w:szCs w:val="24"/>
                <w:lang w:eastAsia="ru-RU"/>
              </w:rPr>
              <w:t xml:space="preserve"> объекта и порядка предоставления на нем услуг доступности для инвалидов в </w:t>
            </w:r>
            <w:proofErr w:type="spellStart"/>
            <w:r w:rsidRPr="00217AF9">
              <w:rPr>
                <w:sz w:val="24"/>
                <w:szCs w:val="24"/>
                <w:lang w:eastAsia="ru-RU"/>
              </w:rPr>
              <w:t>соответ-ствие</w:t>
            </w:r>
            <w:proofErr w:type="spellEnd"/>
            <w:r w:rsidRPr="00217AF9">
              <w:rPr>
                <w:sz w:val="24"/>
                <w:szCs w:val="24"/>
                <w:lang w:eastAsia="ru-RU"/>
              </w:rPr>
              <w:t xml:space="preserve"> с требованиями законодательства РФ</w:t>
            </w:r>
          </w:p>
        </w:tc>
        <w:tc>
          <w:tcPr>
            <w:tcW w:w="4394" w:type="dxa"/>
            <w:vAlign w:val="center"/>
          </w:tcPr>
          <w:p w:rsidR="00D82FF2" w:rsidRPr="00217AF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17AF9">
              <w:rPr>
                <w:sz w:val="24"/>
                <w:szCs w:val="24"/>
                <w:lang w:eastAsia="ru-RU"/>
              </w:rPr>
              <w:t xml:space="preserve">Запланированные сроки выполнения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243FB9" w:rsidRDefault="00D82FF2" w:rsidP="00243FB9">
            <w:pPr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Территория, прилегающая к зданию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выделение стоянки автотранспортных средств для инв</w:t>
            </w:r>
            <w:r w:rsidR="00243F43">
              <w:rPr>
                <w:sz w:val="24"/>
                <w:szCs w:val="24"/>
                <w:lang w:eastAsia="ru-RU"/>
              </w:rPr>
              <w:t>алидов (по согласованию с ГИБДД</w:t>
            </w:r>
            <w:r w:rsidRPr="00D32C77">
              <w:rPr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bCs/>
                <w:sz w:val="24"/>
                <w:szCs w:val="24"/>
                <w:lang w:eastAsia="ru-RU"/>
              </w:rPr>
              <w:t>установка знаков, указателей об объекте</w:t>
            </w:r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2020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76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Разработка проектно-сметной документации и проведение ремонтных работ по обеспечению условия доступности объекта для инвалидов: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табличек с указате</w:t>
            </w:r>
            <w:r w:rsidR="00DD15FD">
              <w:rPr>
                <w:sz w:val="24"/>
                <w:szCs w:val="24"/>
                <w:lang w:eastAsia="ru-RU"/>
              </w:rPr>
              <w:t>лями выходов, поворотов.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Организация места для размещения собаки-проводника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2030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специальных ограждений и тактильных направляющих для лиц с нарушениями зрения, табличек с указателями выходов, поворотов, лестниц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2021-2028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Приобретение индукционной петли и/или звукоусиливающей аппаратуры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2025-2028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Закупка кресла-коляски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2029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471269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2.</w:t>
            </w:r>
            <w:r w:rsidR="0047126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Переоборудование санитарно-гигиенического помещения на 1 этаже здания (с установкой перил, санузла на высоте 50 см., установкой кнопки экстренного вызова)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до 2030г.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243F43" w:rsidP="00243FB9">
            <w:pPr>
              <w:spacing w:line="276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i/>
                <w:sz w:val="24"/>
                <w:szCs w:val="24"/>
                <w:lang w:eastAsia="ru-RU"/>
              </w:rPr>
              <w:t xml:space="preserve">Наличие на объекте </w:t>
            </w:r>
            <w:r w:rsidR="00D82FF2" w:rsidRPr="00D32C77">
              <w:rPr>
                <w:i/>
                <w:sz w:val="24"/>
                <w:szCs w:val="24"/>
                <w:lang w:eastAsia="ru-RU"/>
              </w:rPr>
              <w:t>надлежащего размещения оборудования и носителей информации для лиц с нарушениями слуха и зрения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471269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45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left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П</w:t>
            </w:r>
            <w:r w:rsidR="00D82FF2" w:rsidRPr="00D32C77">
              <w:rPr>
                <w:sz w:val="24"/>
                <w:szCs w:val="24"/>
                <w:lang w:eastAsia="ru-RU"/>
              </w:rPr>
              <w:t xml:space="preserve">риобретение надписей, знаков и иной текстовой и графической информации) </w:t>
            </w:r>
          </w:p>
        </w:tc>
        <w:tc>
          <w:tcPr>
            <w:tcW w:w="4394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2028 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243FB9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9" w:type="dxa"/>
            <w:gridSpan w:val="2"/>
            <w:vAlign w:val="center"/>
          </w:tcPr>
          <w:p w:rsidR="00D82FF2" w:rsidRPr="00D32C77" w:rsidRDefault="00D82FF2" w:rsidP="00243FB9">
            <w:pPr>
              <w:spacing w:line="240" w:lineRule="auto"/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  <w:r w:rsidRPr="00D32C77">
              <w:rPr>
                <w:i/>
                <w:sz w:val="24"/>
                <w:szCs w:val="24"/>
                <w:lang w:eastAsia="ru-RU"/>
              </w:rPr>
              <w:t>Предоставление услуг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45" w:type="dxa"/>
            <w:vAlign w:val="center"/>
          </w:tcPr>
          <w:p w:rsidR="00D82FF2" w:rsidRPr="00D32C77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D32C77">
              <w:rPr>
                <w:sz w:val="24"/>
                <w:szCs w:val="24"/>
                <w:lang w:eastAsia="ru-RU"/>
              </w:rPr>
              <w:t xml:space="preserve">Предоставление инвалидам по слуху, при необходимости, услуги с использованием русского жестового языка и организацией допуска на объект 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D32C77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32C77"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  <w:tc>
          <w:tcPr>
            <w:tcW w:w="4394" w:type="dxa"/>
            <w:vAlign w:val="center"/>
          </w:tcPr>
          <w:p w:rsidR="00D82FF2" w:rsidRPr="00D32C77" w:rsidRDefault="00D32C77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Договоры об услугах </w:t>
            </w:r>
            <w:proofErr w:type="spellStart"/>
            <w:r>
              <w:rPr>
                <w:sz w:val="24"/>
                <w:szCs w:val="24"/>
                <w:lang w:eastAsia="ru-RU"/>
              </w:rPr>
              <w:t>сурдопереводчика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45" w:type="dxa"/>
            <w:vAlign w:val="center"/>
          </w:tcPr>
          <w:p w:rsidR="00471269" w:rsidRPr="00676A9F" w:rsidRDefault="00D82FF2" w:rsidP="00A02C90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Предоставление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243FB9">
            <w:pPr>
              <w:spacing w:line="240" w:lineRule="auto"/>
              <w:ind w:firstLine="26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Приказы по учрежде</w:t>
            </w:r>
            <w:r w:rsidR="00243FB9">
              <w:rPr>
                <w:sz w:val="24"/>
                <w:szCs w:val="24"/>
                <w:lang w:eastAsia="ru-RU"/>
              </w:rPr>
              <w:t xml:space="preserve">нию о назначении ответственных 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Проведение инструктирова</w:t>
            </w:r>
            <w:r w:rsidR="00471269">
              <w:rPr>
                <w:sz w:val="24"/>
                <w:szCs w:val="24"/>
                <w:lang w:eastAsia="ru-RU"/>
              </w:rPr>
              <w:t xml:space="preserve">ния (или обучения) сотрудников </w:t>
            </w:r>
            <w:r w:rsidRPr="00676A9F">
              <w:rPr>
                <w:sz w:val="24"/>
                <w:szCs w:val="24"/>
                <w:lang w:eastAsia="ru-RU"/>
              </w:rPr>
              <w:t>по вопросам, связанным с обеспечением дос</w:t>
            </w:r>
            <w:r w:rsidR="00471269">
              <w:rPr>
                <w:sz w:val="24"/>
                <w:szCs w:val="24"/>
                <w:lang w:eastAsia="ru-RU"/>
              </w:rPr>
              <w:t xml:space="preserve">тупности для инвалидов объекта </w:t>
            </w:r>
            <w:r w:rsidRPr="00676A9F">
              <w:rPr>
                <w:sz w:val="24"/>
                <w:szCs w:val="24"/>
                <w:lang w:eastAsia="ru-RU"/>
              </w:rPr>
              <w:t>и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Запланировано  инструктирование 100% сотрудников </w:t>
            </w:r>
            <w:r w:rsidR="00676A9F">
              <w:rPr>
                <w:sz w:val="24"/>
                <w:szCs w:val="24"/>
                <w:lang w:eastAsia="ru-RU"/>
              </w:rPr>
              <w:t xml:space="preserve">в </w:t>
            </w:r>
            <w:r w:rsidR="00471269">
              <w:rPr>
                <w:sz w:val="24"/>
                <w:szCs w:val="24"/>
                <w:lang w:eastAsia="ru-RU"/>
              </w:rPr>
              <w:t>3 квартале 2019г.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Внесение дополнений в должностные регламенты (инструкции) сотрудников по предоставлению услуг инвалидам и оказанию им при этом необходимой помощи, а также в административные регламенты предоставления государственных услуг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471269">
            <w:pPr>
              <w:spacing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Приказ </w:t>
            </w:r>
            <w:r w:rsidRPr="00676A9F">
              <w:t>«</w:t>
            </w:r>
            <w:r w:rsidR="00471269">
              <w:rPr>
                <w:sz w:val="24"/>
                <w:szCs w:val="24"/>
                <w:lang w:eastAsia="ru-RU"/>
              </w:rPr>
              <w:t xml:space="preserve">О внесении </w:t>
            </w:r>
            <w:r w:rsidRPr="00676A9F">
              <w:rPr>
                <w:sz w:val="24"/>
                <w:szCs w:val="24"/>
                <w:lang w:eastAsia="ru-RU"/>
              </w:rPr>
              <w:t>дополнений</w:t>
            </w:r>
            <w:r w:rsidR="00243FB9">
              <w:rPr>
                <w:sz w:val="24"/>
                <w:szCs w:val="24"/>
                <w:lang w:eastAsia="ru-RU"/>
              </w:rPr>
              <w:t xml:space="preserve"> </w:t>
            </w:r>
            <w:r w:rsidRPr="00676A9F">
              <w:rPr>
                <w:sz w:val="24"/>
                <w:szCs w:val="24"/>
                <w:lang w:eastAsia="ru-RU"/>
              </w:rPr>
              <w:t>в должностные инструкции сотрудников»</w:t>
            </w:r>
            <w:r w:rsidR="00676A9F">
              <w:rPr>
                <w:sz w:val="24"/>
                <w:szCs w:val="24"/>
                <w:lang w:eastAsia="ru-RU"/>
              </w:rPr>
              <w:t xml:space="preserve"> </w:t>
            </w:r>
            <w:r w:rsidR="00471269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="00676A9F">
              <w:rPr>
                <w:sz w:val="24"/>
                <w:szCs w:val="24"/>
                <w:lang w:eastAsia="ru-RU"/>
              </w:rPr>
              <w:t>кв</w:t>
            </w:r>
            <w:proofErr w:type="spellEnd"/>
            <w:r w:rsidR="00676A9F">
              <w:rPr>
                <w:sz w:val="24"/>
                <w:szCs w:val="24"/>
                <w:lang w:eastAsia="ru-RU"/>
              </w:rPr>
              <w:t xml:space="preserve"> 2019 г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245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Адаптация сайта ОУ для лиц с нарушением зрения (слабовидящих) </w:t>
            </w:r>
          </w:p>
        </w:tc>
        <w:tc>
          <w:tcPr>
            <w:tcW w:w="4394" w:type="dxa"/>
            <w:vAlign w:val="center"/>
          </w:tcPr>
          <w:p w:rsidR="00D82FF2" w:rsidRPr="00676A9F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676A9F">
              <w:rPr>
                <w:sz w:val="24"/>
                <w:szCs w:val="24"/>
                <w:lang w:eastAsia="ru-RU"/>
              </w:rPr>
              <w:t xml:space="preserve"> </w:t>
            </w:r>
            <w:r w:rsidR="00265B79">
              <w:rPr>
                <w:sz w:val="24"/>
                <w:szCs w:val="24"/>
                <w:lang w:eastAsia="ru-RU"/>
              </w:rPr>
              <w:t>постоянно</w:t>
            </w:r>
          </w:p>
        </w:tc>
      </w:tr>
      <w:tr w:rsidR="00D82FF2" w:rsidRPr="00D82FF2" w:rsidTr="00D82FF2">
        <w:trPr>
          <w:trHeight w:val="276"/>
        </w:trPr>
        <w:tc>
          <w:tcPr>
            <w:tcW w:w="67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245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left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 xml:space="preserve">Формы предоставления услуг на объекте: в ходе личного приема граждан, электронного взаимодействия, консультирования по телефону </w:t>
            </w:r>
          </w:p>
        </w:tc>
        <w:tc>
          <w:tcPr>
            <w:tcW w:w="4394" w:type="dxa"/>
            <w:vAlign w:val="center"/>
          </w:tcPr>
          <w:p w:rsidR="00D82FF2" w:rsidRPr="00265B79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  <w:lang w:eastAsia="ru-RU"/>
              </w:rPr>
            </w:pPr>
            <w:r w:rsidRPr="00265B79">
              <w:rPr>
                <w:sz w:val="24"/>
                <w:szCs w:val="24"/>
                <w:lang w:eastAsia="ru-RU"/>
              </w:rPr>
              <w:t>Продолжить данную работу до 2030 г.</w:t>
            </w:r>
          </w:p>
        </w:tc>
      </w:tr>
    </w:tbl>
    <w:p w:rsidR="00D82FF2" w:rsidRPr="00243FB9" w:rsidRDefault="00D82FF2" w:rsidP="00D82FF2">
      <w:pPr>
        <w:spacing w:line="276" w:lineRule="auto"/>
        <w:ind w:left="20" w:right="20" w:firstLine="0"/>
        <w:rPr>
          <w:rFonts w:eastAsia="Calibri"/>
          <w:color w:val="FF0000"/>
          <w:sz w:val="28"/>
          <w:szCs w:val="28"/>
        </w:rPr>
      </w:pPr>
    </w:p>
    <w:p w:rsidR="00D82FF2" w:rsidRPr="00A02C90" w:rsidRDefault="00471269" w:rsidP="00243F43">
      <w:pPr>
        <w:spacing w:line="276" w:lineRule="auto"/>
        <w:ind w:left="20" w:right="20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</w:t>
      </w:r>
      <w:r w:rsidRPr="00A02C90">
        <w:rPr>
          <w:rFonts w:eastAsia="Calibri"/>
          <w:sz w:val="28"/>
          <w:szCs w:val="28"/>
        </w:rPr>
        <w:t>7</w:t>
      </w:r>
      <w:r w:rsidR="00D82FF2" w:rsidRPr="00A02C90">
        <w:rPr>
          <w:rFonts w:eastAsia="Calibri"/>
          <w:sz w:val="28"/>
          <w:szCs w:val="28"/>
        </w:rPr>
        <w:t xml:space="preserve"> Проведение ремонтных работ на объекте будут осуществляться с учетом требований </w:t>
      </w:r>
      <w:r w:rsidR="00243FB9" w:rsidRPr="00A02C90">
        <w:rPr>
          <w:rFonts w:eastAsia="Calibri"/>
          <w:sz w:val="28"/>
          <w:szCs w:val="28"/>
        </w:rPr>
        <w:t>– П</w:t>
      </w:r>
      <w:r w:rsidR="00D82FF2" w:rsidRPr="00A02C90">
        <w:rPr>
          <w:rFonts w:eastAsia="Calibri"/>
          <w:sz w:val="28"/>
          <w:szCs w:val="28"/>
        </w:rPr>
        <w:t>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u w:val="single"/>
          <w:lang w:eastAsia="ru-RU"/>
        </w:rPr>
      </w:pPr>
      <w:r w:rsidRPr="00A02C90">
        <w:rPr>
          <w:sz w:val="28"/>
          <w:szCs w:val="28"/>
          <w:lang w:eastAsia="ru-RU"/>
        </w:rPr>
        <w:t>4.8</w:t>
      </w:r>
      <w:r w:rsidR="00D82FF2" w:rsidRPr="00A02C90">
        <w:rPr>
          <w:sz w:val="28"/>
          <w:szCs w:val="28"/>
          <w:lang w:eastAsia="ru-RU"/>
        </w:rPr>
        <w:t xml:space="preserve"> Период проведения работ: </w:t>
      </w:r>
      <w:r w:rsidR="00D82FF2" w:rsidRPr="00A02C90">
        <w:rPr>
          <w:sz w:val="28"/>
          <w:szCs w:val="28"/>
          <w:u w:val="single"/>
          <w:lang w:eastAsia="ru-RU"/>
        </w:rPr>
        <w:t xml:space="preserve">до 2030 года </w:t>
      </w:r>
    </w:p>
    <w:p w:rsidR="00D82FF2" w:rsidRPr="00A02C90" w:rsidRDefault="00471269" w:rsidP="00243F43">
      <w:pPr>
        <w:spacing w:line="276" w:lineRule="auto"/>
        <w:ind w:firstLine="0"/>
        <w:rPr>
          <w:sz w:val="28"/>
          <w:szCs w:val="28"/>
          <w:lang w:eastAsia="ru-RU"/>
        </w:rPr>
      </w:pPr>
      <w:r w:rsidRPr="00A02C90">
        <w:rPr>
          <w:sz w:val="28"/>
          <w:szCs w:val="28"/>
          <w:lang w:eastAsia="ru-RU"/>
        </w:rPr>
        <w:t>4.9</w:t>
      </w:r>
      <w:r w:rsidR="00243FB9" w:rsidRPr="00A02C90">
        <w:rPr>
          <w:sz w:val="28"/>
          <w:szCs w:val="28"/>
          <w:lang w:eastAsia="ru-RU"/>
        </w:rPr>
        <w:t xml:space="preserve"> Ожидаемый результат: доступность объекта</w:t>
      </w:r>
      <w:r w:rsidR="00D82FF2" w:rsidRPr="00A02C90">
        <w:rPr>
          <w:sz w:val="28"/>
          <w:szCs w:val="28"/>
          <w:lang w:eastAsia="ru-RU"/>
        </w:rPr>
        <w:t xml:space="preserve"> маломобильным группам населения.</w:t>
      </w:r>
    </w:p>
    <w:p w:rsidR="00D82FF2" w:rsidRPr="00D82FF2" w:rsidRDefault="00D82FF2" w:rsidP="00243F43">
      <w:pPr>
        <w:spacing w:line="276" w:lineRule="auto"/>
        <w:ind w:firstLine="0"/>
        <w:rPr>
          <w:color w:val="FF0000"/>
          <w:sz w:val="24"/>
          <w:szCs w:val="24"/>
          <w:lang w:eastAsia="ru-RU"/>
        </w:rPr>
      </w:pPr>
      <w:r w:rsidRPr="00A02C90">
        <w:rPr>
          <w:sz w:val="28"/>
          <w:szCs w:val="28"/>
          <w:lang w:eastAsia="ru-RU"/>
        </w:rPr>
        <w:t>4.10 Информация (паспорт дост</w:t>
      </w:r>
      <w:r w:rsidR="00DD15FD">
        <w:rPr>
          <w:sz w:val="28"/>
          <w:szCs w:val="28"/>
          <w:lang w:eastAsia="ru-RU"/>
        </w:rPr>
        <w:t>упности) размещена на сайте МК</w:t>
      </w:r>
      <w:r w:rsidR="00243FB9" w:rsidRPr="00A02C90">
        <w:rPr>
          <w:sz w:val="28"/>
          <w:szCs w:val="28"/>
          <w:lang w:eastAsia="ru-RU"/>
        </w:rPr>
        <w:t>ОУ</w:t>
      </w:r>
      <w:r w:rsidR="008D2430">
        <w:rPr>
          <w:sz w:val="28"/>
          <w:szCs w:val="28"/>
          <w:lang w:eastAsia="ru-RU"/>
        </w:rPr>
        <w:t xml:space="preserve"> «Сайтаркентская</w:t>
      </w:r>
      <w:r w:rsidR="00DD15FD">
        <w:rPr>
          <w:sz w:val="28"/>
          <w:szCs w:val="28"/>
          <w:lang w:eastAsia="ru-RU"/>
        </w:rPr>
        <w:t xml:space="preserve"> ООШ»</w:t>
      </w:r>
    </w:p>
    <w:p w:rsidR="00265B79" w:rsidRDefault="00265B79" w:rsidP="00D82FF2">
      <w:pPr>
        <w:spacing w:line="240" w:lineRule="auto"/>
        <w:ind w:firstLine="0"/>
        <w:jc w:val="center"/>
        <w:rPr>
          <w:b/>
          <w:sz w:val="24"/>
          <w:szCs w:val="24"/>
          <w:lang w:eastAsia="ru-RU"/>
        </w:rPr>
      </w:pP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  <w:r w:rsidRPr="00471269">
        <w:rPr>
          <w:b/>
          <w:sz w:val="28"/>
          <w:szCs w:val="28"/>
          <w:lang w:eastAsia="ru-RU"/>
        </w:rPr>
        <w:t>5. Особые отметки</w:t>
      </w:r>
    </w:p>
    <w:p w:rsidR="00D82FF2" w:rsidRPr="00471269" w:rsidRDefault="00D82FF2" w:rsidP="00D82FF2">
      <w:pPr>
        <w:spacing w:line="240" w:lineRule="auto"/>
        <w:ind w:firstLine="0"/>
        <w:jc w:val="center"/>
        <w:rPr>
          <w:b/>
          <w:sz w:val="28"/>
          <w:szCs w:val="28"/>
          <w:lang w:eastAsia="ru-RU"/>
        </w:rPr>
      </w:pPr>
    </w:p>
    <w:p w:rsidR="00D82FF2" w:rsidRPr="00471269" w:rsidRDefault="00D82FF2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Паспорт сформирован на основа</w:t>
      </w:r>
      <w:r w:rsidR="00471269">
        <w:rPr>
          <w:sz w:val="28"/>
          <w:szCs w:val="28"/>
          <w:lang w:eastAsia="ru-RU"/>
        </w:rPr>
        <w:t xml:space="preserve">нии акта обследования объекта </w:t>
      </w:r>
      <w:r w:rsidR="00265B79" w:rsidRPr="00471269">
        <w:rPr>
          <w:sz w:val="28"/>
          <w:szCs w:val="28"/>
          <w:lang w:eastAsia="ru-RU"/>
        </w:rPr>
        <w:t xml:space="preserve">от </w:t>
      </w:r>
      <w:r w:rsidR="00DD15FD">
        <w:rPr>
          <w:sz w:val="28"/>
          <w:szCs w:val="28"/>
          <w:lang w:eastAsia="ru-RU"/>
        </w:rPr>
        <w:t>___</w:t>
      </w:r>
      <w:r w:rsidR="00265B79" w:rsidRPr="00471269">
        <w:rPr>
          <w:sz w:val="28"/>
          <w:szCs w:val="28"/>
          <w:lang w:eastAsia="ru-RU"/>
        </w:rPr>
        <w:t xml:space="preserve"> </w:t>
      </w:r>
      <w:r w:rsidR="00DD15FD">
        <w:rPr>
          <w:sz w:val="28"/>
          <w:szCs w:val="28"/>
          <w:lang w:eastAsia="ru-RU"/>
        </w:rPr>
        <w:t>__________</w:t>
      </w:r>
      <w:r w:rsidRPr="00471269">
        <w:rPr>
          <w:sz w:val="28"/>
          <w:szCs w:val="28"/>
          <w:lang w:eastAsia="ru-RU"/>
        </w:rPr>
        <w:t>201</w:t>
      </w:r>
      <w:r w:rsidR="00DD15FD">
        <w:rPr>
          <w:sz w:val="28"/>
          <w:szCs w:val="28"/>
          <w:lang w:eastAsia="ru-RU"/>
        </w:rPr>
        <w:t>___</w:t>
      </w:r>
      <w:r w:rsidRPr="00471269">
        <w:rPr>
          <w:sz w:val="28"/>
          <w:szCs w:val="28"/>
          <w:lang w:eastAsia="ru-RU"/>
        </w:rPr>
        <w:t xml:space="preserve"> года Комиссией, состав которой утвержден приказ</w:t>
      </w:r>
      <w:r w:rsidR="00265B79" w:rsidRPr="00471269">
        <w:rPr>
          <w:sz w:val="28"/>
          <w:szCs w:val="28"/>
          <w:lang w:eastAsia="ru-RU"/>
        </w:rPr>
        <w:t xml:space="preserve">ом МКОУ </w:t>
      </w:r>
      <w:r w:rsidR="008D2430">
        <w:rPr>
          <w:sz w:val="28"/>
          <w:szCs w:val="28"/>
          <w:lang w:eastAsia="ru-RU"/>
        </w:rPr>
        <w:t>«</w:t>
      </w:r>
      <w:proofErr w:type="spellStart"/>
      <w:r w:rsidR="008D2430">
        <w:rPr>
          <w:sz w:val="28"/>
          <w:szCs w:val="28"/>
          <w:lang w:eastAsia="ru-RU"/>
        </w:rPr>
        <w:t>Сайтаркентская</w:t>
      </w:r>
      <w:proofErr w:type="spellEnd"/>
      <w:r w:rsidR="00DD15FD">
        <w:rPr>
          <w:sz w:val="28"/>
          <w:szCs w:val="28"/>
          <w:lang w:eastAsia="ru-RU"/>
        </w:rPr>
        <w:t xml:space="preserve"> ООШ»</w:t>
      </w:r>
      <w:r w:rsidR="00471269" w:rsidRPr="00A02C90">
        <w:rPr>
          <w:sz w:val="28"/>
          <w:szCs w:val="28"/>
          <w:lang w:eastAsia="ru-RU"/>
        </w:rPr>
        <w:t xml:space="preserve"> </w:t>
      </w:r>
      <w:r w:rsidR="00265B79" w:rsidRPr="00A02C90">
        <w:rPr>
          <w:sz w:val="28"/>
          <w:szCs w:val="28"/>
          <w:lang w:eastAsia="ru-RU"/>
        </w:rPr>
        <w:t xml:space="preserve">от </w:t>
      </w:r>
      <w:r w:rsidR="00DD15FD">
        <w:rPr>
          <w:sz w:val="28"/>
          <w:szCs w:val="28"/>
          <w:lang w:eastAsia="ru-RU"/>
        </w:rPr>
        <w:t xml:space="preserve"> ___</w:t>
      </w:r>
      <w:r w:rsidR="00265B79" w:rsidRPr="00A02C90">
        <w:rPr>
          <w:sz w:val="28"/>
          <w:szCs w:val="28"/>
          <w:lang w:eastAsia="ru-RU"/>
        </w:rPr>
        <w:t xml:space="preserve"> </w:t>
      </w:r>
      <w:r w:rsidR="00A02C90" w:rsidRPr="00A02C90">
        <w:rPr>
          <w:sz w:val="28"/>
          <w:szCs w:val="28"/>
          <w:lang w:eastAsia="ru-RU"/>
        </w:rPr>
        <w:t>янва</w:t>
      </w:r>
      <w:r w:rsidR="00DD15FD">
        <w:rPr>
          <w:sz w:val="28"/>
          <w:szCs w:val="28"/>
          <w:lang w:eastAsia="ru-RU"/>
        </w:rPr>
        <w:t>ря</w:t>
      </w:r>
      <w:r w:rsidRPr="00A02C90">
        <w:rPr>
          <w:sz w:val="28"/>
          <w:szCs w:val="28"/>
          <w:lang w:eastAsia="ru-RU"/>
        </w:rPr>
        <w:t xml:space="preserve"> 201</w:t>
      </w:r>
      <w:r w:rsidR="00471269" w:rsidRPr="00A02C90">
        <w:rPr>
          <w:sz w:val="28"/>
          <w:szCs w:val="28"/>
          <w:lang w:eastAsia="ru-RU"/>
        </w:rPr>
        <w:t xml:space="preserve">9 года </w:t>
      </w:r>
      <w:r w:rsidR="00A02C90" w:rsidRPr="00A02C90">
        <w:rPr>
          <w:sz w:val="28"/>
          <w:szCs w:val="28"/>
          <w:lang w:eastAsia="ru-RU"/>
        </w:rPr>
        <w:t>№ 4</w:t>
      </w:r>
      <w:r w:rsidR="00A02C90">
        <w:rPr>
          <w:sz w:val="28"/>
          <w:szCs w:val="28"/>
          <w:lang w:eastAsia="ru-RU"/>
        </w:rPr>
        <w:t xml:space="preserve"> – </w:t>
      </w:r>
      <w:r w:rsidR="00A02C90" w:rsidRPr="00A02C90">
        <w:rPr>
          <w:sz w:val="28"/>
          <w:szCs w:val="28"/>
          <w:lang w:eastAsia="ru-RU"/>
        </w:rPr>
        <w:t>о</w:t>
      </w:r>
      <w:r w:rsidRPr="00A02C90">
        <w:rPr>
          <w:sz w:val="28"/>
          <w:szCs w:val="28"/>
          <w:lang w:eastAsia="ru-RU"/>
        </w:rPr>
        <w:t xml:space="preserve"> (акт прилагается).</w:t>
      </w:r>
    </w:p>
    <w:p w:rsidR="00D82FF2" w:rsidRPr="00471269" w:rsidRDefault="00265B79" w:rsidP="00D82FF2">
      <w:pPr>
        <w:spacing w:line="240" w:lineRule="auto"/>
        <w:ind w:firstLine="708"/>
        <w:rPr>
          <w:sz w:val="28"/>
          <w:szCs w:val="28"/>
          <w:lang w:eastAsia="ru-RU"/>
        </w:rPr>
      </w:pPr>
      <w:r w:rsidRPr="00471269">
        <w:rPr>
          <w:sz w:val="28"/>
          <w:szCs w:val="28"/>
          <w:lang w:eastAsia="ru-RU"/>
        </w:rPr>
        <w:t>М</w:t>
      </w:r>
      <w:r w:rsidR="00DD15FD">
        <w:rPr>
          <w:sz w:val="28"/>
          <w:szCs w:val="28"/>
          <w:lang w:eastAsia="ru-RU"/>
        </w:rPr>
        <w:t>К</w:t>
      </w:r>
      <w:r w:rsidRPr="00471269">
        <w:rPr>
          <w:sz w:val="28"/>
          <w:szCs w:val="28"/>
          <w:lang w:eastAsia="ru-RU"/>
        </w:rPr>
        <w:t xml:space="preserve">ОУ </w:t>
      </w:r>
      <w:r w:rsidR="008D2430">
        <w:rPr>
          <w:sz w:val="28"/>
          <w:szCs w:val="28"/>
          <w:lang w:eastAsia="ru-RU"/>
        </w:rPr>
        <w:t>«</w:t>
      </w:r>
      <w:proofErr w:type="spellStart"/>
      <w:r w:rsidR="008D2430">
        <w:rPr>
          <w:sz w:val="28"/>
          <w:szCs w:val="28"/>
          <w:lang w:eastAsia="ru-RU"/>
        </w:rPr>
        <w:t>Сайтаркентская</w:t>
      </w:r>
      <w:proofErr w:type="spellEnd"/>
      <w:r w:rsidR="00DD15FD">
        <w:rPr>
          <w:sz w:val="28"/>
          <w:szCs w:val="28"/>
          <w:lang w:eastAsia="ru-RU"/>
        </w:rPr>
        <w:t xml:space="preserve"> ООШ»</w:t>
      </w:r>
      <w:r w:rsidRPr="00471269">
        <w:rPr>
          <w:sz w:val="28"/>
          <w:szCs w:val="28"/>
          <w:lang w:eastAsia="ru-RU"/>
        </w:rPr>
        <w:t xml:space="preserve"> </w:t>
      </w:r>
      <w:r w:rsidR="00D82FF2" w:rsidRPr="00471269">
        <w:rPr>
          <w:sz w:val="28"/>
          <w:szCs w:val="28"/>
          <w:lang w:eastAsia="ru-RU"/>
        </w:rPr>
        <w:t>оставляет за собой право вносить изменения и дополнения в Паспорт доступности объекта и предоставляемых на нем услуг с учето</w:t>
      </w:r>
      <w:r w:rsidR="00471269">
        <w:rPr>
          <w:sz w:val="28"/>
          <w:szCs w:val="28"/>
          <w:lang w:eastAsia="ru-RU"/>
        </w:rPr>
        <w:t xml:space="preserve">м финансирования и потребности </w:t>
      </w:r>
      <w:r w:rsidR="00D82FF2" w:rsidRPr="00471269">
        <w:rPr>
          <w:sz w:val="28"/>
          <w:szCs w:val="28"/>
          <w:lang w:eastAsia="ru-RU"/>
        </w:rPr>
        <w:t>в предоставлении услуг на качественно новом уровне с учетом изменения федерального и регионального законодательства.</w:t>
      </w:r>
    </w:p>
    <w:p w:rsidR="00D82FF2" w:rsidRPr="00D82FF2" w:rsidRDefault="00D82FF2" w:rsidP="00D82FF2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P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82FF2" w:rsidRDefault="00D82FF2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A02C90" w:rsidRDefault="00A02C90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DD15FD" w:rsidRPr="00D82FF2" w:rsidRDefault="00DD15FD" w:rsidP="00D82FF2">
      <w:pPr>
        <w:spacing w:line="240" w:lineRule="auto"/>
        <w:ind w:firstLine="0"/>
        <w:jc w:val="center"/>
        <w:rPr>
          <w:b/>
          <w:color w:val="FF0000"/>
          <w:sz w:val="24"/>
          <w:szCs w:val="24"/>
        </w:rPr>
      </w:pPr>
    </w:p>
    <w:p w:rsidR="00471269" w:rsidRDefault="00471269" w:rsidP="00D82FF2">
      <w:pPr>
        <w:spacing w:line="240" w:lineRule="auto"/>
        <w:jc w:val="right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jc w:val="right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Приложение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АКТ ОБСЛЕДОВАНИЯ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объекта социальной инфраструктуры 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 xml:space="preserve">К ПАСПОРТУ ДОСТУПНОСТИ </w:t>
      </w:r>
    </w:p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№ 1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D82FF2" w:rsidRPr="00265B79" w:rsidTr="00D82FF2">
        <w:tc>
          <w:tcPr>
            <w:tcW w:w="4785" w:type="dxa"/>
            <w:hideMark/>
          </w:tcPr>
          <w:p w:rsidR="00D82FF2" w:rsidRPr="00265B79" w:rsidRDefault="00D82FF2" w:rsidP="00D82FF2">
            <w:pPr>
              <w:spacing w:line="240" w:lineRule="atLeast"/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D82FF2" w:rsidRPr="00265B79" w:rsidRDefault="00DD15FD" w:rsidP="00A02C90">
            <w:pPr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__</w:t>
            </w:r>
            <w:r w:rsidR="006B6368">
              <w:rPr>
                <w:sz w:val="24"/>
                <w:szCs w:val="24"/>
                <w:lang w:eastAsia="ru-RU"/>
              </w:rPr>
              <w:t xml:space="preserve">18_марта  2020 </w:t>
            </w:r>
            <w:r w:rsidR="00D82FF2" w:rsidRPr="00265B79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:rsidR="00D82FF2" w:rsidRPr="00265B79" w:rsidRDefault="00D82FF2" w:rsidP="00D82FF2">
      <w:pPr>
        <w:spacing w:line="240" w:lineRule="auto"/>
        <w:jc w:val="center"/>
        <w:rPr>
          <w:b/>
          <w:sz w:val="24"/>
          <w:szCs w:val="24"/>
        </w:rPr>
      </w:pPr>
    </w:p>
    <w:p w:rsidR="00D82FF2" w:rsidRPr="00265B79" w:rsidRDefault="00D82FF2" w:rsidP="00D82FF2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265B79">
        <w:rPr>
          <w:b/>
          <w:sz w:val="24"/>
          <w:szCs w:val="24"/>
        </w:rPr>
        <w:t>1. Общие сведения об объекте</w:t>
      </w:r>
    </w:p>
    <w:p w:rsidR="00265B79" w:rsidRPr="00471269" w:rsidRDefault="00265B79" w:rsidP="00265B79">
      <w:pPr>
        <w:spacing w:line="240" w:lineRule="auto"/>
        <w:ind w:firstLine="0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1.1. Название организации (учреждения): </w:t>
      </w:r>
      <w:r w:rsidR="00471269" w:rsidRPr="00EA3E21">
        <w:rPr>
          <w:b/>
          <w:sz w:val="28"/>
          <w:szCs w:val="28"/>
        </w:rPr>
        <w:t>М</w:t>
      </w:r>
      <w:r w:rsidR="00DD15FD">
        <w:rPr>
          <w:b/>
          <w:sz w:val="28"/>
          <w:szCs w:val="28"/>
        </w:rPr>
        <w:t>К</w:t>
      </w:r>
      <w:r w:rsidR="00471269" w:rsidRPr="00243FB9">
        <w:rPr>
          <w:b/>
          <w:sz w:val="28"/>
          <w:szCs w:val="28"/>
        </w:rPr>
        <w:t>ОУ</w:t>
      </w:r>
      <w:r w:rsidR="00471269" w:rsidRPr="00EA3E21">
        <w:rPr>
          <w:b/>
          <w:sz w:val="28"/>
          <w:szCs w:val="28"/>
        </w:rPr>
        <w:t xml:space="preserve"> </w:t>
      </w:r>
      <w:r w:rsidR="006B6368">
        <w:rPr>
          <w:b/>
          <w:sz w:val="28"/>
          <w:szCs w:val="28"/>
        </w:rPr>
        <w:t>«</w:t>
      </w:r>
      <w:proofErr w:type="spellStart"/>
      <w:r w:rsidR="006B6368">
        <w:rPr>
          <w:b/>
          <w:sz w:val="28"/>
          <w:szCs w:val="28"/>
        </w:rPr>
        <w:t>Сайтаркентская</w:t>
      </w:r>
      <w:proofErr w:type="spellEnd"/>
      <w:r w:rsidR="00DD15FD">
        <w:rPr>
          <w:b/>
          <w:sz w:val="28"/>
          <w:szCs w:val="28"/>
        </w:rPr>
        <w:t xml:space="preserve"> ООШ», с</w:t>
      </w:r>
      <w:r w:rsidR="00471269" w:rsidRPr="00243FB9">
        <w:rPr>
          <w:b/>
          <w:sz w:val="28"/>
          <w:szCs w:val="28"/>
        </w:rPr>
        <w:t xml:space="preserve">. </w:t>
      </w:r>
      <w:proofErr w:type="spellStart"/>
      <w:r w:rsidR="006B6368">
        <w:rPr>
          <w:b/>
          <w:sz w:val="28"/>
          <w:szCs w:val="28"/>
        </w:rPr>
        <w:t>Сайтаркент</w:t>
      </w:r>
      <w:proofErr w:type="spellEnd"/>
      <w:r w:rsidR="00DD15FD">
        <w:rPr>
          <w:b/>
          <w:sz w:val="28"/>
          <w:szCs w:val="28"/>
        </w:rPr>
        <w:t xml:space="preserve"> Сулейман-</w:t>
      </w:r>
      <w:proofErr w:type="spellStart"/>
      <w:r w:rsidR="00DD15FD">
        <w:rPr>
          <w:b/>
          <w:sz w:val="28"/>
          <w:szCs w:val="28"/>
        </w:rPr>
        <w:t>Стальский</w:t>
      </w:r>
      <w:proofErr w:type="spellEnd"/>
      <w:r w:rsidR="00DD15FD">
        <w:rPr>
          <w:b/>
          <w:sz w:val="28"/>
          <w:szCs w:val="28"/>
        </w:rPr>
        <w:t xml:space="preserve"> район</w:t>
      </w:r>
    </w:p>
    <w:p w:rsidR="00DD15FD" w:rsidRDefault="00265B79" w:rsidP="00265B79">
      <w:pPr>
        <w:spacing w:line="240" w:lineRule="auto"/>
        <w:ind w:firstLine="0"/>
        <w:rPr>
          <w:b/>
          <w:sz w:val="28"/>
          <w:szCs w:val="28"/>
        </w:rPr>
      </w:pPr>
      <w:r w:rsidRPr="00471269">
        <w:rPr>
          <w:sz w:val="28"/>
          <w:szCs w:val="28"/>
        </w:rPr>
        <w:t xml:space="preserve">1.2. Юридический адрес организации (учреждения): </w:t>
      </w:r>
      <w:r w:rsidR="00DD15FD">
        <w:rPr>
          <w:b/>
          <w:sz w:val="28"/>
          <w:szCs w:val="28"/>
        </w:rPr>
        <w:t>368764, Суле</w:t>
      </w:r>
      <w:r w:rsidR="006B6368">
        <w:rPr>
          <w:b/>
          <w:sz w:val="28"/>
          <w:szCs w:val="28"/>
        </w:rPr>
        <w:t xml:space="preserve">йман-Стальский район, с. </w:t>
      </w:r>
      <w:proofErr w:type="spellStart"/>
      <w:r w:rsidR="006B6368">
        <w:rPr>
          <w:b/>
          <w:sz w:val="28"/>
          <w:szCs w:val="28"/>
        </w:rPr>
        <w:t>Сайтаркент</w:t>
      </w:r>
      <w:proofErr w:type="spellEnd"/>
      <w:r w:rsidR="006B6368">
        <w:rPr>
          <w:b/>
          <w:sz w:val="28"/>
          <w:szCs w:val="28"/>
        </w:rPr>
        <w:t xml:space="preserve">, ул. Т. </w:t>
      </w:r>
      <w:proofErr w:type="spellStart"/>
      <w:r w:rsidR="006B6368">
        <w:rPr>
          <w:b/>
          <w:sz w:val="28"/>
          <w:szCs w:val="28"/>
        </w:rPr>
        <w:t>Айбатова</w:t>
      </w:r>
      <w:proofErr w:type="spellEnd"/>
      <w:r w:rsidR="006B6368">
        <w:rPr>
          <w:b/>
          <w:sz w:val="28"/>
          <w:szCs w:val="28"/>
        </w:rPr>
        <w:t>, д 5</w:t>
      </w:r>
      <w:r w:rsidR="00DD15FD">
        <w:rPr>
          <w:b/>
          <w:sz w:val="28"/>
          <w:szCs w:val="28"/>
        </w:rPr>
        <w:t>.</w:t>
      </w:r>
    </w:p>
    <w:p w:rsidR="00265B79" w:rsidRPr="00471269" w:rsidRDefault="00D91ACA" w:rsidP="00265B79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>1.3</w:t>
      </w:r>
      <w:r w:rsidR="00265B79" w:rsidRPr="00471269">
        <w:rPr>
          <w:sz w:val="28"/>
          <w:szCs w:val="28"/>
        </w:rPr>
        <w:t>. Сведения о размещении объекта:</w:t>
      </w:r>
    </w:p>
    <w:p w:rsidR="00471269" w:rsidRPr="005430A5" w:rsidRDefault="0047126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отдельно стоящее здание </w:t>
      </w:r>
      <w:r w:rsidR="00DD15FD">
        <w:rPr>
          <w:b/>
          <w:sz w:val="28"/>
          <w:szCs w:val="28"/>
        </w:rPr>
        <w:t>1</w:t>
      </w:r>
      <w:r w:rsidR="00DD15FD">
        <w:rPr>
          <w:sz w:val="28"/>
          <w:szCs w:val="28"/>
        </w:rPr>
        <w:t xml:space="preserve"> этаж</w:t>
      </w:r>
      <w:r w:rsidRPr="005430A5">
        <w:rPr>
          <w:sz w:val="28"/>
          <w:szCs w:val="28"/>
        </w:rPr>
        <w:t xml:space="preserve">, </w:t>
      </w:r>
      <w:r w:rsidR="00DD15FD">
        <w:rPr>
          <w:b/>
          <w:sz w:val="28"/>
          <w:szCs w:val="28"/>
          <w:u w:val="single"/>
        </w:rPr>
        <w:t>2</w:t>
      </w:r>
      <w:r w:rsidR="006B6368">
        <w:rPr>
          <w:b/>
          <w:sz w:val="28"/>
          <w:szCs w:val="28"/>
          <w:u w:val="single"/>
        </w:rPr>
        <w:t>31</w:t>
      </w:r>
      <w:r w:rsidRPr="005430A5">
        <w:rPr>
          <w:b/>
          <w:sz w:val="28"/>
          <w:szCs w:val="28"/>
        </w:rPr>
        <w:t xml:space="preserve"> </w:t>
      </w:r>
      <w:r w:rsidR="00265B79" w:rsidRPr="005430A5">
        <w:rPr>
          <w:b/>
          <w:sz w:val="28"/>
          <w:szCs w:val="28"/>
        </w:rPr>
        <w:t>м</w:t>
      </w:r>
      <w:r w:rsidR="00265B79" w:rsidRPr="005430A5">
        <w:rPr>
          <w:b/>
          <w:sz w:val="28"/>
          <w:szCs w:val="28"/>
          <w:vertAlign w:val="superscript"/>
        </w:rPr>
        <w:t>2</w:t>
      </w:r>
    </w:p>
    <w:p w:rsidR="00265B79" w:rsidRPr="005430A5" w:rsidRDefault="00265B79" w:rsidP="00471269">
      <w:pPr>
        <w:pStyle w:val="a8"/>
        <w:numPr>
          <w:ilvl w:val="0"/>
          <w:numId w:val="3"/>
        </w:numPr>
        <w:spacing w:line="240" w:lineRule="auto"/>
        <w:rPr>
          <w:b/>
          <w:sz w:val="28"/>
          <w:szCs w:val="28"/>
        </w:rPr>
      </w:pPr>
      <w:r w:rsidRPr="005430A5">
        <w:rPr>
          <w:sz w:val="28"/>
          <w:szCs w:val="28"/>
        </w:rPr>
        <w:t xml:space="preserve">прилегающий земельный участок </w:t>
      </w:r>
      <w:r w:rsidR="006B6368">
        <w:rPr>
          <w:b/>
          <w:sz w:val="28"/>
          <w:szCs w:val="28"/>
        </w:rPr>
        <w:t>636</w:t>
      </w:r>
      <w:r w:rsidR="00471269" w:rsidRPr="005430A5">
        <w:rPr>
          <w:b/>
          <w:sz w:val="28"/>
          <w:szCs w:val="28"/>
        </w:rPr>
        <w:t xml:space="preserve"> </w:t>
      </w:r>
      <w:r w:rsidRPr="005430A5">
        <w:rPr>
          <w:b/>
          <w:sz w:val="28"/>
          <w:szCs w:val="28"/>
        </w:rPr>
        <w:t>м</w:t>
      </w:r>
      <w:r w:rsidRPr="005430A5">
        <w:rPr>
          <w:b/>
          <w:sz w:val="28"/>
          <w:szCs w:val="28"/>
          <w:vertAlign w:val="superscript"/>
        </w:rPr>
        <w:t>2</w:t>
      </w:r>
      <w:r w:rsidRPr="005430A5">
        <w:rPr>
          <w:sz w:val="28"/>
          <w:szCs w:val="28"/>
        </w:rPr>
        <w:t>.</w:t>
      </w:r>
    </w:p>
    <w:p w:rsidR="00D91ACA" w:rsidRPr="00471269" w:rsidRDefault="00D91ACA" w:rsidP="00D91ACA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1.4. Год постройки здания </w:t>
      </w:r>
      <w:r w:rsidRPr="00471269">
        <w:rPr>
          <w:b/>
          <w:sz w:val="28"/>
          <w:szCs w:val="28"/>
        </w:rPr>
        <w:t>19</w:t>
      </w:r>
      <w:r w:rsidR="00DD15FD">
        <w:rPr>
          <w:b/>
          <w:sz w:val="28"/>
          <w:szCs w:val="28"/>
        </w:rPr>
        <w:t>36</w:t>
      </w:r>
      <w:r w:rsidRPr="00471269">
        <w:rPr>
          <w:sz w:val="28"/>
          <w:szCs w:val="28"/>
        </w:rPr>
        <w:t xml:space="preserve">, </w:t>
      </w:r>
      <w:r w:rsidR="00DD15FD">
        <w:rPr>
          <w:sz w:val="28"/>
          <w:szCs w:val="28"/>
        </w:rPr>
        <w:t>капитальный ремонт не проводился</w:t>
      </w:r>
    </w:p>
    <w:p w:rsidR="00D91ACA" w:rsidRPr="00471269" w:rsidRDefault="00D91ACA" w:rsidP="00D91ACA">
      <w:pPr>
        <w:spacing w:line="240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1.5. Дата предстоящих плановых ремонтных работ: </w:t>
      </w:r>
      <w:r w:rsidR="00243F43" w:rsidRPr="00471269">
        <w:rPr>
          <w:b/>
          <w:sz w:val="28"/>
          <w:szCs w:val="28"/>
        </w:rPr>
        <w:t>косметический ремонт 2020г.</w:t>
      </w:r>
    </w:p>
    <w:p w:rsidR="00D91ACA" w:rsidRPr="00471269" w:rsidRDefault="00D91ACA" w:rsidP="00243F43">
      <w:pPr>
        <w:spacing w:line="276" w:lineRule="auto"/>
        <w:ind w:firstLine="0"/>
        <w:rPr>
          <w:sz w:val="28"/>
          <w:szCs w:val="28"/>
        </w:rPr>
      </w:pPr>
      <w:r w:rsidRPr="00471269">
        <w:rPr>
          <w:sz w:val="28"/>
          <w:szCs w:val="28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  <w:r w:rsidRPr="00471269">
        <w:rPr>
          <w:b/>
          <w:sz w:val="28"/>
          <w:szCs w:val="28"/>
        </w:rPr>
        <w:t xml:space="preserve">Муниципальное </w:t>
      </w:r>
      <w:r w:rsidR="00DD15FD">
        <w:rPr>
          <w:b/>
          <w:sz w:val="28"/>
          <w:szCs w:val="28"/>
        </w:rPr>
        <w:t>казенное общеобразо</w:t>
      </w:r>
      <w:r w:rsidR="006B6368">
        <w:rPr>
          <w:b/>
          <w:sz w:val="28"/>
          <w:szCs w:val="28"/>
        </w:rPr>
        <w:t xml:space="preserve">вательное учреждение </w:t>
      </w:r>
      <w:proofErr w:type="spellStart"/>
      <w:r w:rsidR="006B6368">
        <w:rPr>
          <w:b/>
          <w:sz w:val="28"/>
          <w:szCs w:val="28"/>
        </w:rPr>
        <w:t>Сайтаркентская</w:t>
      </w:r>
      <w:proofErr w:type="spellEnd"/>
      <w:r w:rsidR="00DD15FD">
        <w:rPr>
          <w:b/>
          <w:sz w:val="28"/>
          <w:szCs w:val="28"/>
        </w:rPr>
        <w:t xml:space="preserve"> основная общеобразовательная школа </w:t>
      </w:r>
      <w:r w:rsidR="00243F43">
        <w:rPr>
          <w:b/>
          <w:sz w:val="28"/>
          <w:szCs w:val="28"/>
        </w:rPr>
        <w:t xml:space="preserve"> (</w:t>
      </w:r>
      <w:r w:rsidR="006B6368">
        <w:rPr>
          <w:b/>
          <w:sz w:val="28"/>
          <w:szCs w:val="28"/>
        </w:rPr>
        <w:t>МКОУ «</w:t>
      </w:r>
      <w:proofErr w:type="spellStart"/>
      <w:r w:rsidR="006B6368">
        <w:rPr>
          <w:b/>
          <w:sz w:val="28"/>
          <w:szCs w:val="28"/>
        </w:rPr>
        <w:t>Сайтаркентская</w:t>
      </w:r>
      <w:proofErr w:type="spellEnd"/>
      <w:r w:rsidR="00DD15FD">
        <w:rPr>
          <w:b/>
          <w:sz w:val="28"/>
          <w:szCs w:val="28"/>
        </w:rPr>
        <w:t xml:space="preserve"> ООШ</w:t>
      </w:r>
      <w:r w:rsidR="006B6368">
        <w:rPr>
          <w:b/>
          <w:sz w:val="28"/>
          <w:szCs w:val="28"/>
        </w:rPr>
        <w:t>»</w:t>
      </w:r>
      <w:r w:rsidR="00243F43">
        <w:rPr>
          <w:b/>
          <w:sz w:val="28"/>
          <w:szCs w:val="28"/>
        </w:rPr>
        <w:t>)</w:t>
      </w:r>
    </w:p>
    <w:p w:rsidR="00D82FF2" w:rsidRPr="00D91ACA" w:rsidRDefault="00D82FF2" w:rsidP="00243F43">
      <w:pPr>
        <w:spacing w:line="240" w:lineRule="auto"/>
        <w:ind w:firstLine="0"/>
        <w:rPr>
          <w:b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2. Характеристика деятельности организации на объекте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Дополнительная информация __________________________________________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3. Состояние доступности объекта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>3.1 Путь следования к объекту пассажирским транспортом</w:t>
      </w:r>
      <w:r w:rsidRPr="00D91ACA">
        <w:rPr>
          <w:sz w:val="24"/>
          <w:szCs w:val="24"/>
        </w:rPr>
        <w:t xml:space="preserve"> 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D82FF2" w:rsidRPr="00D91ACA">
        <w:rPr>
          <w:sz w:val="24"/>
          <w:szCs w:val="24"/>
        </w:rPr>
        <w:t>наличие адаптированного пасс</w:t>
      </w:r>
      <w:r>
        <w:rPr>
          <w:sz w:val="24"/>
          <w:szCs w:val="24"/>
        </w:rPr>
        <w:t xml:space="preserve">ажирского транспорта к объекту </w:t>
      </w:r>
      <w:r w:rsidR="00DD15FD">
        <w:rPr>
          <w:b/>
          <w:sz w:val="24"/>
          <w:szCs w:val="24"/>
        </w:rPr>
        <w:t>не имеется</w:t>
      </w:r>
    </w:p>
    <w:p w:rsidR="00D82FF2" w:rsidRPr="00D91ACA" w:rsidRDefault="00D82FF2" w:rsidP="002252AF">
      <w:pPr>
        <w:spacing w:line="276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3.2 Путь к объекту от ближайшей оста</w:t>
      </w:r>
      <w:r w:rsidR="00243F43">
        <w:rPr>
          <w:b/>
          <w:sz w:val="24"/>
          <w:szCs w:val="24"/>
        </w:rPr>
        <w:t>новки пассажирского транспорта: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3.2.1 расстояние до о</w:t>
      </w:r>
      <w:r w:rsidR="00243F43">
        <w:rPr>
          <w:sz w:val="24"/>
          <w:szCs w:val="24"/>
        </w:rPr>
        <w:t xml:space="preserve">бъекта от остановки транспорта </w:t>
      </w:r>
      <w:r w:rsidR="006B6368">
        <w:rPr>
          <w:b/>
          <w:sz w:val="24"/>
          <w:szCs w:val="24"/>
        </w:rPr>
        <w:t>5 м.</w:t>
      </w:r>
    </w:p>
    <w:p w:rsidR="00D82FF2" w:rsidRPr="00D91ACA" w:rsidRDefault="00243F43" w:rsidP="002252AF">
      <w:pPr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3.2.2 время движения (пешком) </w:t>
      </w:r>
      <w:r w:rsidR="006B6368">
        <w:rPr>
          <w:b/>
          <w:sz w:val="24"/>
          <w:szCs w:val="24"/>
        </w:rPr>
        <w:t>30</w:t>
      </w:r>
      <w:r w:rsidR="00DD15FD">
        <w:rPr>
          <w:b/>
          <w:sz w:val="24"/>
          <w:szCs w:val="24"/>
        </w:rPr>
        <w:t xml:space="preserve"> </w:t>
      </w:r>
      <w:r w:rsidR="006B6368">
        <w:rPr>
          <w:b/>
          <w:sz w:val="24"/>
          <w:szCs w:val="24"/>
        </w:rPr>
        <w:t>сек.</w:t>
      </w:r>
    </w:p>
    <w:p w:rsidR="00D82FF2" w:rsidRPr="00D91ACA" w:rsidRDefault="00243F43" w:rsidP="002252AF">
      <w:pPr>
        <w:spacing w:line="276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3.2.3 наличие </w:t>
      </w:r>
      <w:r w:rsidR="00D82FF2" w:rsidRPr="00D91ACA">
        <w:rPr>
          <w:sz w:val="24"/>
          <w:szCs w:val="24"/>
        </w:rPr>
        <w:t>выделенного от проезжей части пешеходного пути (</w:t>
      </w:r>
      <w:r w:rsidR="00D82FF2" w:rsidRPr="00D91ACA">
        <w:rPr>
          <w:i/>
          <w:sz w:val="24"/>
          <w:szCs w:val="24"/>
        </w:rPr>
        <w:t>да, нет</w:t>
      </w:r>
      <w:r w:rsidR="00D82FF2" w:rsidRPr="00D91ACA">
        <w:rPr>
          <w:sz w:val="24"/>
          <w:szCs w:val="24"/>
        </w:rPr>
        <w:t xml:space="preserve">), </w:t>
      </w:r>
      <w:r w:rsidR="00D82FF2" w:rsidRPr="00D91ACA">
        <w:rPr>
          <w:b/>
          <w:sz w:val="24"/>
          <w:szCs w:val="24"/>
          <w:u w:val="single"/>
        </w:rPr>
        <w:t>да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3.2.4 Перекрестки: </w:t>
      </w:r>
      <w:r w:rsidRPr="00D91ACA">
        <w:rPr>
          <w:b/>
          <w:i/>
          <w:sz w:val="24"/>
          <w:szCs w:val="24"/>
        </w:rPr>
        <w:t>нерегулируемые</w:t>
      </w:r>
      <w:r w:rsidRPr="00D91ACA">
        <w:rPr>
          <w:i/>
          <w:sz w:val="24"/>
          <w:szCs w:val="24"/>
        </w:rPr>
        <w:t>; регулируемые, со звуковой сигнализацией, таймером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3.2.5 Информация на пути следования к объекту: </w:t>
      </w:r>
      <w:r w:rsidRPr="00D91ACA">
        <w:rPr>
          <w:i/>
          <w:sz w:val="24"/>
          <w:szCs w:val="24"/>
        </w:rPr>
        <w:t xml:space="preserve">акустическая, тактильная, визуальная; </w:t>
      </w:r>
    </w:p>
    <w:p w:rsidR="00D82FF2" w:rsidRPr="00D91ACA" w:rsidRDefault="00D82FF2" w:rsidP="002252AF">
      <w:pPr>
        <w:spacing w:line="276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3.2.6 Перепады высоты на пути: </w:t>
      </w:r>
      <w:r w:rsidRPr="00D91ACA">
        <w:rPr>
          <w:i/>
          <w:sz w:val="24"/>
          <w:szCs w:val="24"/>
        </w:rPr>
        <w:t xml:space="preserve">есть, </w:t>
      </w:r>
      <w:r w:rsidRPr="00D91ACA">
        <w:rPr>
          <w:b/>
          <w:i/>
          <w:sz w:val="24"/>
          <w:szCs w:val="24"/>
          <w:u w:val="single"/>
        </w:rPr>
        <w:t>нет</w:t>
      </w:r>
      <w:r w:rsidRPr="00D91ACA">
        <w:rPr>
          <w:b/>
          <w:sz w:val="24"/>
          <w:szCs w:val="24"/>
          <w:u w:val="single"/>
        </w:rPr>
        <w:t xml:space="preserve"> </w:t>
      </w:r>
    </w:p>
    <w:p w:rsidR="00D82FF2" w:rsidRPr="00D91ACA" w:rsidRDefault="00D82FF2" w:rsidP="002252AF">
      <w:pPr>
        <w:spacing w:line="276" w:lineRule="auto"/>
        <w:ind w:firstLine="567"/>
        <w:rPr>
          <w:sz w:val="24"/>
          <w:szCs w:val="24"/>
        </w:rPr>
      </w:pPr>
      <w:r w:rsidRPr="00D91ACA">
        <w:rPr>
          <w:sz w:val="24"/>
          <w:szCs w:val="24"/>
        </w:rPr>
        <w:t xml:space="preserve">Их обустройство для инвалидов на коляске: </w:t>
      </w:r>
      <w:r w:rsidRPr="00D91ACA">
        <w:rPr>
          <w:i/>
          <w:sz w:val="24"/>
          <w:szCs w:val="24"/>
        </w:rPr>
        <w:t>нет</w:t>
      </w:r>
      <w:r w:rsidRPr="00D91ACA">
        <w:rPr>
          <w:sz w:val="24"/>
          <w:szCs w:val="24"/>
        </w:rPr>
        <w:t xml:space="preserve"> </w:t>
      </w:r>
    </w:p>
    <w:p w:rsidR="00D82FF2" w:rsidRDefault="00D82FF2" w:rsidP="00243F43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3.3 Организация доступности объекта для</w:t>
      </w:r>
      <w:r w:rsidR="00243F43">
        <w:rPr>
          <w:b/>
          <w:sz w:val="24"/>
          <w:szCs w:val="24"/>
        </w:rPr>
        <w:t xml:space="preserve"> инвалидов – форма обслуживания</w:t>
      </w:r>
    </w:p>
    <w:p w:rsidR="00DD15FD" w:rsidRPr="00243F43" w:rsidRDefault="00DD15FD" w:rsidP="00243F43">
      <w:pPr>
        <w:spacing w:line="240" w:lineRule="auto"/>
        <w:ind w:firstLine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689"/>
        <w:gridCol w:w="2959"/>
      </w:tblGrid>
      <w:tr w:rsidR="00D82FF2" w:rsidRPr="00D91ACA" w:rsidTr="00D82FF2">
        <w:trPr>
          <w:trHeight w:val="82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</w:pPr>
            <w:r w:rsidRPr="00D91ACA">
              <w:t>№№</w:t>
            </w:r>
          </w:p>
          <w:p w:rsidR="00D82FF2" w:rsidRPr="00D91ACA" w:rsidRDefault="00D82FF2" w:rsidP="00D82FF2">
            <w:pPr>
              <w:spacing w:line="240" w:lineRule="auto"/>
              <w:ind w:left="-13" w:right="-127" w:hanging="110"/>
              <w:jc w:val="center"/>
              <w:rPr>
                <w:sz w:val="24"/>
                <w:szCs w:val="24"/>
              </w:rPr>
            </w:pPr>
            <w:r w:rsidRPr="00D91ACA">
              <w:t>п/п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16"/>
                <w:szCs w:val="16"/>
              </w:rPr>
            </w:pP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Категория инвалидов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(вид нарушения)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D82FF2" w:rsidRPr="00D91ACA" w:rsidRDefault="00D82FF2" w:rsidP="00D82FF2">
            <w:pPr>
              <w:spacing w:line="240" w:lineRule="auto"/>
              <w:ind w:firstLine="53"/>
              <w:jc w:val="center"/>
            </w:pPr>
            <w:r w:rsidRPr="00D91ACA">
              <w:rPr>
                <w:sz w:val="24"/>
                <w:szCs w:val="24"/>
              </w:rPr>
              <w:t>(формы обслуживания)*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Все категории инвалидов и МГН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b/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43F43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243F43" w:rsidP="00243F43">
            <w:pPr>
              <w:spacing w:line="240" w:lineRule="auto"/>
              <w:ind w:left="-89" w:firstLine="142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40" w:lineRule="auto"/>
              <w:ind w:firstLine="53"/>
              <w:rPr>
                <w:sz w:val="24"/>
                <w:szCs w:val="24"/>
              </w:rPr>
            </w:pP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2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пере</w:t>
            </w:r>
            <w:r w:rsidR="00243F43">
              <w:rPr>
                <w:sz w:val="24"/>
                <w:szCs w:val="24"/>
              </w:rPr>
              <w:t>двигающиеся на креслах-колясках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</w:t>
            </w:r>
            <w:r w:rsidR="00243F43">
              <w:rPr>
                <w:sz w:val="24"/>
                <w:szCs w:val="24"/>
              </w:rPr>
              <w:t>ДУ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trHeight w:val="253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3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D82FF2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«Д</w:t>
            </w:r>
            <w:r w:rsidR="00243F43">
              <w:rPr>
                <w:sz w:val="24"/>
                <w:szCs w:val="24"/>
              </w:rPr>
              <w:t>У</w:t>
            </w:r>
            <w:r w:rsidRPr="00D91ACA">
              <w:rPr>
                <w:sz w:val="24"/>
                <w:szCs w:val="24"/>
              </w:rPr>
              <w:t>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4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43F43" w:rsidRDefault="00243F43" w:rsidP="00243F43">
            <w:pPr>
              <w:spacing w:line="276" w:lineRule="auto"/>
              <w:ind w:left="-89" w:firstLine="14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43F43">
            <w:pPr>
              <w:spacing w:line="276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«ВНД»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lastRenderedPageBreak/>
              <w:t>5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слуха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«ВНД»</w:t>
            </w:r>
          </w:p>
        </w:tc>
      </w:tr>
      <w:tr w:rsidR="00D82FF2" w:rsidRPr="00D91ACA" w:rsidTr="00D82FF2">
        <w:trPr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53"/>
            </w:pPr>
            <w:r w:rsidRPr="00D91ACA">
              <w:t>6</w:t>
            </w:r>
          </w:p>
        </w:tc>
        <w:tc>
          <w:tcPr>
            <w:tcW w:w="5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 нарушениями умственного развития</w:t>
            </w:r>
          </w:p>
          <w:p w:rsidR="00D82FF2" w:rsidRPr="00D91ACA" w:rsidRDefault="00D82FF2" w:rsidP="00D82FF2">
            <w:pPr>
              <w:spacing w:line="240" w:lineRule="auto"/>
              <w:ind w:left="-89" w:firstLine="142"/>
              <w:jc w:val="left"/>
              <w:rPr>
                <w:sz w:val="10"/>
                <w:szCs w:val="10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82FF2" w:rsidRPr="00D91ACA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У</w:t>
            </w:r>
            <w:r w:rsidR="00D82FF2" w:rsidRPr="00D91ACA">
              <w:rPr>
                <w:sz w:val="24"/>
                <w:szCs w:val="24"/>
              </w:rPr>
              <w:t>»</w:t>
            </w:r>
          </w:p>
        </w:tc>
      </w:tr>
    </w:tbl>
    <w:p w:rsidR="00D82FF2" w:rsidRPr="00D91ACA" w:rsidRDefault="00D82FF2" w:rsidP="00D82FF2">
      <w:pPr>
        <w:spacing w:line="240" w:lineRule="auto"/>
        <w:ind w:firstLine="708"/>
        <w:rPr>
          <w:sz w:val="20"/>
          <w:szCs w:val="20"/>
        </w:rPr>
      </w:pPr>
      <w:r w:rsidRPr="00D91ACA">
        <w:rPr>
          <w:sz w:val="24"/>
          <w:szCs w:val="24"/>
        </w:rPr>
        <w:t xml:space="preserve">* - </w:t>
      </w:r>
      <w:r w:rsidRPr="00D91ACA">
        <w:rPr>
          <w:sz w:val="20"/>
          <w:szCs w:val="20"/>
        </w:rPr>
        <w:t xml:space="preserve">указывается один из вариантов: </w:t>
      </w:r>
      <w:r w:rsidRPr="00D91ACA">
        <w:rPr>
          <w:b/>
          <w:sz w:val="20"/>
          <w:szCs w:val="20"/>
        </w:rPr>
        <w:t>«А», «Б», «ДУ», «ВНД»</w:t>
      </w:r>
    </w:p>
    <w:p w:rsidR="00D82FF2" w:rsidRPr="00D82FF2" w:rsidRDefault="00D82FF2" w:rsidP="00243F43">
      <w:pPr>
        <w:spacing w:line="240" w:lineRule="auto"/>
        <w:ind w:firstLine="0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  <w:r w:rsidRPr="00D91ACA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D82FF2" w:rsidRPr="00D91ACA" w:rsidRDefault="00D82FF2" w:rsidP="00D82FF2">
      <w:pPr>
        <w:spacing w:line="240" w:lineRule="auto"/>
        <w:rPr>
          <w:sz w:val="24"/>
          <w:szCs w:val="24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4048"/>
        <w:gridCol w:w="3259"/>
        <w:gridCol w:w="1134"/>
        <w:gridCol w:w="992"/>
      </w:tblGrid>
      <w:tr w:rsidR="00D82FF2" w:rsidRPr="00D91ACA" w:rsidTr="00D82FF2">
        <w:trPr>
          <w:trHeight w:val="429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п/п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 xml:space="preserve">Состояние доступности, </w:t>
            </w:r>
          </w:p>
          <w:p w:rsidR="00D82FF2" w:rsidRPr="00D91ACA" w:rsidRDefault="00D82FF2" w:rsidP="00D82FF2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в том числе для основных категорий инвалидов**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Приложение</w:t>
            </w:r>
          </w:p>
        </w:tc>
      </w:tr>
      <w:tr w:rsidR="00D82FF2" w:rsidRPr="00D91ACA" w:rsidTr="00D82FF2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на плане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 фото</w:t>
            </w: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ДЧ-В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6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82FF2" w:rsidRPr="00D91ACA" w:rsidTr="00D82FF2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  <w:r w:rsidR="00D82FF2" w:rsidRPr="00D91ACA"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43F43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D82FF2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b/>
          <w:sz w:val="24"/>
          <w:szCs w:val="24"/>
        </w:rPr>
        <w:t xml:space="preserve">** </w:t>
      </w:r>
      <w:r w:rsidRPr="00D91ACA">
        <w:rPr>
          <w:sz w:val="20"/>
          <w:szCs w:val="20"/>
        </w:rPr>
        <w:t>Указывается:</w:t>
      </w:r>
      <w:r w:rsidRPr="00D91ACA">
        <w:rPr>
          <w:b/>
          <w:sz w:val="20"/>
          <w:szCs w:val="20"/>
        </w:rPr>
        <w:t xml:space="preserve"> ДП-В</w:t>
      </w:r>
      <w:r w:rsidRPr="00D91ACA">
        <w:rPr>
          <w:sz w:val="20"/>
          <w:szCs w:val="20"/>
        </w:rPr>
        <w:t xml:space="preserve"> - доступно полностью </w:t>
      </w:r>
      <w:proofErr w:type="gramStart"/>
      <w:r w:rsidRPr="00D91ACA">
        <w:rPr>
          <w:sz w:val="20"/>
          <w:szCs w:val="20"/>
        </w:rPr>
        <w:t xml:space="preserve">всем;  </w:t>
      </w:r>
      <w:r w:rsidRPr="00D91ACA">
        <w:rPr>
          <w:b/>
          <w:sz w:val="20"/>
          <w:szCs w:val="20"/>
        </w:rPr>
        <w:t>ДП</w:t>
      </w:r>
      <w:proofErr w:type="gramEnd"/>
      <w:r w:rsidRPr="00D91ACA">
        <w:rPr>
          <w:b/>
          <w:sz w:val="20"/>
          <w:szCs w:val="20"/>
        </w:rPr>
        <w:t>-И</w:t>
      </w:r>
      <w:r w:rsidRPr="00D91ACA">
        <w:rPr>
          <w:sz w:val="20"/>
          <w:szCs w:val="20"/>
        </w:rPr>
        <w:t xml:space="preserve"> (К, О, С, Г, У) – доступно полностью избирательно (указать категории инвалидов); </w:t>
      </w:r>
      <w:r w:rsidRPr="00D91ACA">
        <w:rPr>
          <w:b/>
          <w:sz w:val="20"/>
          <w:szCs w:val="20"/>
        </w:rPr>
        <w:t>ДЧ-В</w:t>
      </w:r>
      <w:r w:rsidRPr="00D91ACA">
        <w:rPr>
          <w:sz w:val="20"/>
          <w:szCs w:val="20"/>
        </w:rPr>
        <w:t xml:space="preserve"> - доступно частично всем; </w:t>
      </w:r>
      <w:r w:rsidRPr="00D91ACA">
        <w:rPr>
          <w:b/>
          <w:sz w:val="20"/>
          <w:szCs w:val="20"/>
        </w:rPr>
        <w:t>ДЧ-И</w:t>
      </w:r>
      <w:r w:rsidRPr="00D91ACA">
        <w:rPr>
          <w:sz w:val="20"/>
          <w:szCs w:val="20"/>
        </w:rPr>
        <w:t xml:space="preserve"> (К, О, С, Г, У) – доступно частично избирательно (указать категории инвалидов); </w:t>
      </w:r>
      <w:r w:rsidRPr="00D91ACA">
        <w:rPr>
          <w:b/>
          <w:sz w:val="20"/>
          <w:szCs w:val="20"/>
        </w:rPr>
        <w:t>ДУ</w:t>
      </w:r>
      <w:r w:rsidRPr="00D91ACA">
        <w:rPr>
          <w:sz w:val="20"/>
          <w:szCs w:val="20"/>
        </w:rPr>
        <w:t xml:space="preserve"> - доступно условно, </w:t>
      </w:r>
      <w:r w:rsidRPr="00D91ACA">
        <w:rPr>
          <w:b/>
          <w:sz w:val="20"/>
          <w:szCs w:val="20"/>
        </w:rPr>
        <w:t>ВНД</w:t>
      </w:r>
      <w:r w:rsidRPr="00D91ACA">
        <w:rPr>
          <w:sz w:val="20"/>
          <w:szCs w:val="20"/>
        </w:rPr>
        <w:t xml:space="preserve"> - недоступно</w:t>
      </w:r>
    </w:p>
    <w:p w:rsidR="00D82FF2" w:rsidRPr="00D91ACA" w:rsidRDefault="00D82FF2" w:rsidP="00D82FF2">
      <w:pPr>
        <w:spacing w:line="240" w:lineRule="auto"/>
        <w:ind w:firstLine="0"/>
        <w:rPr>
          <w:b/>
          <w:sz w:val="24"/>
          <w:szCs w:val="24"/>
        </w:rPr>
      </w:pPr>
    </w:p>
    <w:p w:rsidR="00D82FF2" w:rsidRPr="00D91ACA" w:rsidRDefault="00243F43" w:rsidP="00D82FF2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3.5. ИТОГОВОЕ </w:t>
      </w:r>
      <w:r w:rsidR="00D82FF2" w:rsidRPr="00D91ACA">
        <w:rPr>
          <w:b/>
          <w:sz w:val="24"/>
          <w:szCs w:val="24"/>
        </w:rPr>
        <w:t>ЗАКЛЮЧЕНИЕ о состоянии доступности ОСИ</w:t>
      </w:r>
      <w:r w:rsidR="00D82FF2" w:rsidRPr="00D91ACA">
        <w:rPr>
          <w:sz w:val="24"/>
          <w:szCs w:val="24"/>
        </w:rPr>
        <w:t>: доступно частично, избирательно (</w:t>
      </w:r>
      <w:proofErr w:type="gramStart"/>
      <w:r w:rsidR="00D82FF2" w:rsidRPr="00D91ACA">
        <w:rPr>
          <w:sz w:val="24"/>
          <w:szCs w:val="24"/>
        </w:rPr>
        <w:t>О,С</w:t>
      </w:r>
      <w:proofErr w:type="gramEnd"/>
      <w:r w:rsidR="00D82FF2" w:rsidRPr="00D91ACA">
        <w:rPr>
          <w:sz w:val="24"/>
          <w:szCs w:val="24"/>
        </w:rPr>
        <w:t>,Г,У).</w:t>
      </w:r>
    </w:p>
    <w:p w:rsidR="00D82FF2" w:rsidRPr="00D82FF2" w:rsidRDefault="00D82FF2" w:rsidP="00243F43">
      <w:pPr>
        <w:spacing w:line="240" w:lineRule="auto"/>
        <w:ind w:firstLine="0"/>
        <w:rPr>
          <w:b/>
          <w:color w:val="FF0000"/>
          <w:sz w:val="24"/>
          <w:szCs w:val="24"/>
        </w:rPr>
      </w:pPr>
    </w:p>
    <w:p w:rsidR="00D82FF2" w:rsidRPr="00243F43" w:rsidRDefault="00D82FF2" w:rsidP="00D82FF2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243F43">
        <w:rPr>
          <w:b/>
          <w:sz w:val="28"/>
          <w:szCs w:val="28"/>
        </w:rPr>
        <w:t>4. Управленческое решение</w:t>
      </w:r>
    </w:p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D82FF2" w:rsidRPr="00D91ACA" w:rsidRDefault="00D82FF2" w:rsidP="00D82FF2">
      <w:pPr>
        <w:spacing w:line="240" w:lineRule="auto"/>
        <w:rPr>
          <w:sz w:val="16"/>
          <w:szCs w:val="16"/>
        </w:rPr>
      </w:pPr>
    </w:p>
    <w:tbl>
      <w:tblPr>
        <w:tblW w:w="9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846"/>
        <w:gridCol w:w="3364"/>
      </w:tblGrid>
      <w:tr w:rsidR="00D82FF2" w:rsidRPr="00D91ACA" w:rsidTr="005430A5">
        <w:trPr>
          <w:trHeight w:val="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№№</w:t>
            </w:r>
          </w:p>
          <w:p w:rsidR="00D82FF2" w:rsidRPr="00D91ACA" w:rsidRDefault="00D82FF2" w:rsidP="00D82FF2">
            <w:pPr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п \п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b/>
                <w:sz w:val="24"/>
                <w:szCs w:val="24"/>
              </w:rPr>
              <w:t>Рекомендации по адаптации объекта (вид работы)*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Вход (входы) в здание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Путь (пути) движения внутри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(</w:t>
            </w:r>
            <w:r w:rsidRPr="005430A5">
              <w:rPr>
                <w:sz w:val="22"/>
                <w:szCs w:val="22"/>
              </w:rPr>
              <w:t>в т.ч. пути эвакуации)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30A5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 xml:space="preserve">Зона целевого назначения здания </w:t>
            </w:r>
          </w:p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2"/>
                <w:szCs w:val="22"/>
              </w:rPr>
              <w:t>(целевого посещения объекта)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5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6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D82FF2">
            <w:pPr>
              <w:spacing w:line="240" w:lineRule="auto"/>
              <w:ind w:firstLine="26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7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2252AF" w:rsidP="002252AF">
            <w:pPr>
              <w:spacing w:line="276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Пути движения </w:t>
            </w:r>
            <w:r w:rsidR="00D82FF2" w:rsidRPr="00D91ACA">
              <w:rPr>
                <w:sz w:val="24"/>
                <w:szCs w:val="24"/>
              </w:rPr>
              <w:t>к объекту (от остановки транспорта)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0"/>
                <w:szCs w:val="20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  <w:tr w:rsidR="00D82FF2" w:rsidRPr="00D91ACA" w:rsidTr="005430A5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D91ACA" w:rsidRDefault="00D82FF2" w:rsidP="002252AF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D91ACA">
              <w:rPr>
                <w:sz w:val="24"/>
                <w:szCs w:val="24"/>
              </w:rPr>
              <w:t>8.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F2" w:rsidRPr="002252AF" w:rsidRDefault="00D82FF2" w:rsidP="002252AF">
            <w:pPr>
              <w:spacing w:line="276" w:lineRule="auto"/>
              <w:ind w:firstLine="0"/>
              <w:jc w:val="left"/>
              <w:rPr>
                <w:sz w:val="24"/>
                <w:szCs w:val="24"/>
              </w:rPr>
            </w:pPr>
            <w:r w:rsidRPr="002252AF">
              <w:rPr>
                <w:sz w:val="24"/>
                <w:szCs w:val="24"/>
              </w:rPr>
              <w:t>Все зоны и участки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FF2" w:rsidRPr="00D91ACA" w:rsidRDefault="00D82FF2" w:rsidP="002252AF">
            <w:pPr>
              <w:spacing w:line="276" w:lineRule="auto"/>
              <w:ind w:firstLine="26"/>
              <w:jc w:val="center"/>
              <w:rPr>
                <w:sz w:val="24"/>
                <w:szCs w:val="24"/>
              </w:rPr>
            </w:pPr>
            <w:r w:rsidRPr="00D91ACA">
              <w:rPr>
                <w:sz w:val="20"/>
                <w:szCs w:val="20"/>
              </w:rPr>
              <w:t>индивидуальное решение с ТСР</w:t>
            </w:r>
          </w:p>
        </w:tc>
      </w:tr>
    </w:tbl>
    <w:p w:rsidR="00D82FF2" w:rsidRPr="00D82FF2" w:rsidRDefault="00D82FF2" w:rsidP="00D82FF2">
      <w:pPr>
        <w:spacing w:line="240" w:lineRule="auto"/>
        <w:rPr>
          <w:color w:val="FF0000"/>
          <w:sz w:val="24"/>
          <w:szCs w:val="24"/>
        </w:rPr>
      </w:pPr>
    </w:p>
    <w:p w:rsidR="00D82FF2" w:rsidRPr="002252AF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4.2. Период проведения работ </w:t>
      </w:r>
      <w:r w:rsidR="002252AF">
        <w:rPr>
          <w:sz w:val="24"/>
          <w:szCs w:val="24"/>
          <w:u w:val="single"/>
        </w:rPr>
        <w:t>2022г</w:t>
      </w:r>
      <w:r w:rsidR="002252AF" w:rsidRPr="002252AF">
        <w:rPr>
          <w:sz w:val="24"/>
          <w:szCs w:val="24"/>
        </w:rPr>
        <w:t xml:space="preserve"> </w:t>
      </w:r>
      <w:r w:rsidRPr="00D91ACA">
        <w:rPr>
          <w:sz w:val="24"/>
          <w:szCs w:val="24"/>
        </w:rPr>
        <w:t xml:space="preserve">в рамках исполнения </w:t>
      </w:r>
      <w:r w:rsidR="002252AF" w:rsidRPr="002252AF">
        <w:rPr>
          <w:i/>
          <w:sz w:val="24"/>
          <w:szCs w:val="24"/>
        </w:rPr>
        <w:t>при выделении денежных средств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lastRenderedPageBreak/>
        <w:t>4.3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>Ожидаемый результат (по состоянию доступности)</w:t>
      </w:r>
      <w:r w:rsidRPr="00D91ACA">
        <w:rPr>
          <w:sz w:val="22"/>
          <w:szCs w:val="22"/>
        </w:rPr>
        <w:t xml:space="preserve"> </w:t>
      </w:r>
      <w:r w:rsidRPr="00D91ACA">
        <w:rPr>
          <w:sz w:val="24"/>
          <w:szCs w:val="24"/>
        </w:rPr>
        <w:t xml:space="preserve">после выполнения работ по адаптации </w:t>
      </w:r>
      <w:r w:rsidR="002252AF" w:rsidRPr="002252AF">
        <w:rPr>
          <w:i/>
          <w:sz w:val="24"/>
          <w:szCs w:val="24"/>
        </w:rPr>
        <w:t>повышение доступности образовательных услуг для детей-инвалидов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Оценка результата исполнения программы, плана (по состоянию доступности) _____________________________________________</w:t>
      </w:r>
      <w:r w:rsidR="002252AF">
        <w:rPr>
          <w:sz w:val="24"/>
          <w:szCs w:val="24"/>
        </w:rPr>
        <w:t>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0"/>
          <w:szCs w:val="20"/>
        </w:rPr>
      </w:pPr>
      <w:r w:rsidRPr="00D91ACA">
        <w:rPr>
          <w:sz w:val="24"/>
          <w:szCs w:val="24"/>
        </w:rPr>
        <w:t xml:space="preserve">4.4. Для принятия решения требуется, не требуется </w:t>
      </w:r>
      <w:r w:rsidRPr="00D91ACA">
        <w:rPr>
          <w:i/>
          <w:sz w:val="20"/>
          <w:szCs w:val="20"/>
        </w:rPr>
        <w:t>(нужное подчеркнуть):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4.4.1. согласование на Комиссии _____________________________________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2"/>
          <w:szCs w:val="22"/>
        </w:rPr>
      </w:pPr>
      <w:r w:rsidRPr="00D91ACA">
        <w:rPr>
          <w:i/>
          <w:sz w:val="22"/>
          <w:szCs w:val="22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:rsidR="00D82FF2" w:rsidRPr="00D91ACA" w:rsidRDefault="00D82FF2" w:rsidP="00D82FF2">
      <w:pPr>
        <w:spacing w:line="240" w:lineRule="auto"/>
        <w:ind w:firstLine="0"/>
        <w:rPr>
          <w:i/>
          <w:sz w:val="22"/>
          <w:szCs w:val="22"/>
        </w:rPr>
      </w:pPr>
      <w:r w:rsidRPr="00D91ACA">
        <w:rPr>
          <w:sz w:val="24"/>
          <w:szCs w:val="24"/>
        </w:rPr>
        <w:t>4.4.2. согласование работ с надзорными органами (</w:t>
      </w:r>
      <w:r w:rsidRPr="00D91ACA">
        <w:rPr>
          <w:i/>
          <w:sz w:val="22"/>
          <w:szCs w:val="22"/>
        </w:rPr>
        <w:t>в сфере проектирования и строительства, архитектуры, охраны памятников, другое - указать)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_____________________________________не заполняем__________________________________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>4.4.3. техническая экспертиза; разработка проектно-сметной документации; 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</w:rPr>
      </w:pPr>
      <w:r w:rsidRPr="00D91ACA">
        <w:rPr>
          <w:sz w:val="24"/>
          <w:szCs w:val="24"/>
        </w:rPr>
        <w:t xml:space="preserve">4.4.4. согласование с вышестоящей </w:t>
      </w:r>
      <w:proofErr w:type="gramStart"/>
      <w:r w:rsidRPr="00D91ACA">
        <w:rPr>
          <w:sz w:val="24"/>
          <w:szCs w:val="24"/>
        </w:rPr>
        <w:t>организацией  (</w:t>
      </w:r>
      <w:proofErr w:type="gramEnd"/>
      <w:r w:rsidRPr="00D91ACA">
        <w:rPr>
          <w:sz w:val="24"/>
          <w:szCs w:val="24"/>
        </w:rPr>
        <w:t>собственником объекта);нет</w:t>
      </w:r>
    </w:p>
    <w:p w:rsidR="00D82FF2" w:rsidRPr="00D91ACA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4.4.5. согласование с общественными организациями инвалидов </w:t>
      </w:r>
      <w:r w:rsidRPr="00D91ACA">
        <w:rPr>
          <w:sz w:val="24"/>
          <w:szCs w:val="24"/>
          <w:u w:val="single"/>
        </w:rPr>
        <w:t>нет;</w:t>
      </w:r>
    </w:p>
    <w:p w:rsidR="00D82FF2" w:rsidRDefault="00D82FF2" w:rsidP="00D82FF2">
      <w:pPr>
        <w:spacing w:line="240" w:lineRule="auto"/>
        <w:ind w:firstLine="0"/>
        <w:rPr>
          <w:sz w:val="24"/>
          <w:szCs w:val="24"/>
          <w:u w:val="single"/>
        </w:rPr>
      </w:pPr>
      <w:r w:rsidRPr="00D91ACA">
        <w:rPr>
          <w:sz w:val="24"/>
          <w:szCs w:val="24"/>
        </w:rPr>
        <w:t xml:space="preserve">4.4.6. другое </w:t>
      </w:r>
      <w:r w:rsidRPr="00D91ACA">
        <w:rPr>
          <w:sz w:val="24"/>
          <w:szCs w:val="24"/>
          <w:u w:val="single"/>
        </w:rPr>
        <w:t>нет</w:t>
      </w:r>
    </w:p>
    <w:p w:rsidR="00D91ACA" w:rsidRDefault="00D91ACA" w:rsidP="00D91ACA"/>
    <w:p w:rsidR="00D91ACA" w:rsidRPr="00A02C90" w:rsidRDefault="00D91ACA" w:rsidP="002252AF">
      <w:pPr>
        <w:rPr>
          <w:sz w:val="24"/>
          <w:szCs w:val="24"/>
        </w:rPr>
      </w:pPr>
      <w:r w:rsidRPr="00A02C90">
        <w:rPr>
          <w:sz w:val="24"/>
          <w:szCs w:val="24"/>
        </w:rPr>
        <w:t>Комиссия по организации обследования и паспортизации о</w:t>
      </w:r>
      <w:r w:rsidR="00F24858" w:rsidRPr="00A02C90">
        <w:rPr>
          <w:sz w:val="24"/>
          <w:szCs w:val="24"/>
        </w:rPr>
        <w:t>бъектов и предоставляемых услуг</w:t>
      </w:r>
      <w:r w:rsidR="00024D64">
        <w:rPr>
          <w:sz w:val="24"/>
          <w:szCs w:val="24"/>
        </w:rPr>
        <w:t xml:space="preserve"> МКОУ «</w:t>
      </w:r>
      <w:proofErr w:type="spellStart"/>
      <w:r w:rsidR="00024D64">
        <w:rPr>
          <w:sz w:val="24"/>
          <w:szCs w:val="24"/>
        </w:rPr>
        <w:t>Сайтаркентская</w:t>
      </w:r>
      <w:proofErr w:type="spellEnd"/>
      <w:r w:rsidR="00024D64">
        <w:rPr>
          <w:sz w:val="24"/>
          <w:szCs w:val="24"/>
        </w:rPr>
        <w:t xml:space="preserve"> ООШ»</w:t>
      </w:r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3"/>
        <w:gridCol w:w="2978"/>
        <w:gridCol w:w="2000"/>
        <w:gridCol w:w="2976"/>
        <w:gridCol w:w="1843"/>
      </w:tblGrid>
      <w:tr w:rsidR="00D91ACA" w:rsidRPr="00A02C90" w:rsidTr="005430A5">
        <w:trPr>
          <w:trHeight w:val="64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2252AF" w:rsidP="002252AF">
            <w:pPr>
              <w:widowControl w:val="0"/>
              <w:ind w:left="-786" w:right="-124"/>
              <w:rPr>
                <w:color w:val="000000"/>
                <w:sz w:val="24"/>
                <w:szCs w:val="24"/>
              </w:rPr>
            </w:pPr>
            <w:r w:rsidRPr="00A02C90">
              <w:rPr>
                <w:color w:val="000000"/>
                <w:sz w:val="24"/>
                <w:szCs w:val="24"/>
              </w:rPr>
              <w:t xml:space="preserve">№ </w:t>
            </w:r>
          </w:p>
          <w:p w:rsidR="00D91ACA" w:rsidRPr="00A02C90" w:rsidRDefault="002252AF" w:rsidP="002252AF">
            <w:pPr>
              <w:widowControl w:val="0"/>
              <w:spacing w:line="240" w:lineRule="auto"/>
              <w:ind w:left="-786" w:right="-124"/>
              <w:rPr>
                <w:color w:val="000000"/>
                <w:sz w:val="24"/>
                <w:szCs w:val="24"/>
              </w:rPr>
            </w:pPr>
            <w:r w:rsidRPr="00A02C90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 w:rsidP="002252AF">
            <w:pPr>
              <w:ind w:firstLine="49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ФИО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252AF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49"/>
              <w:jc w:val="center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Подпись</w:t>
            </w: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9332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D91ACA">
            <w:pPr>
              <w:widowControl w:val="0"/>
              <w:ind w:firstLine="0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93329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</w:t>
            </w:r>
            <w:r w:rsidR="00784943">
              <w:rPr>
                <w:sz w:val="24"/>
                <w:szCs w:val="24"/>
              </w:rPr>
              <w:t>ирзоев</w:t>
            </w:r>
            <w:proofErr w:type="spellEnd"/>
            <w:r w:rsidR="00784943">
              <w:rPr>
                <w:sz w:val="24"/>
                <w:szCs w:val="24"/>
              </w:rPr>
              <w:t xml:space="preserve"> </w:t>
            </w:r>
            <w:proofErr w:type="spellStart"/>
            <w:r w:rsidR="00784943">
              <w:rPr>
                <w:sz w:val="24"/>
                <w:szCs w:val="24"/>
              </w:rPr>
              <w:t>Назидин</w:t>
            </w:r>
            <w:proofErr w:type="spellEnd"/>
            <w:r w:rsidR="00784943">
              <w:rPr>
                <w:sz w:val="24"/>
                <w:szCs w:val="24"/>
              </w:rPr>
              <w:t xml:space="preserve"> </w:t>
            </w:r>
            <w:proofErr w:type="spellStart"/>
            <w:r w:rsidR="00784943">
              <w:rPr>
                <w:sz w:val="24"/>
                <w:szCs w:val="24"/>
              </w:rPr>
              <w:t>Гаджимирзоевич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Директор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9332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D91ACA" w:rsidP="002252AF">
            <w:pPr>
              <w:widowControl w:val="0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A02C90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784943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Ярахмедова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2AF" w:rsidRPr="00A02C90" w:rsidRDefault="00784943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  <w:tr w:rsidR="00D91ACA" w:rsidRPr="00A02C90" w:rsidTr="005430A5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93329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ACA" w:rsidRPr="00A02C90" w:rsidRDefault="00D91A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293329" w:rsidRDefault="00784943" w:rsidP="005430A5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Дилара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Играмудиновна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CA" w:rsidRPr="00A02C90" w:rsidRDefault="00293329" w:rsidP="005430A5">
            <w:pPr>
              <w:widowControl w:val="0"/>
              <w:spacing w:line="276" w:lineRule="auto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784943">
              <w:rPr>
                <w:sz w:val="24"/>
                <w:szCs w:val="24"/>
              </w:rPr>
              <w:t>истории, Председатель родительского комитета.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CA" w:rsidRPr="00A02C90" w:rsidRDefault="00D91ACA">
            <w:pPr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D91ACA" w:rsidRPr="00D91ACA" w:rsidRDefault="00D91ACA" w:rsidP="00D82FF2">
      <w:pPr>
        <w:spacing w:line="240" w:lineRule="auto"/>
        <w:ind w:firstLine="0"/>
        <w:rPr>
          <w:sz w:val="24"/>
          <w:szCs w:val="24"/>
          <w:u w:val="single"/>
        </w:rPr>
      </w:pPr>
    </w:p>
    <w:p w:rsidR="00D9025A" w:rsidRPr="00D82FF2" w:rsidRDefault="00D9025A" w:rsidP="002252AF"/>
    <w:sectPr w:rsidR="00D9025A" w:rsidRPr="00D82FF2" w:rsidSect="00D82FF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A04"/>
    <w:multiLevelType w:val="hybridMultilevel"/>
    <w:tmpl w:val="51F0CD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61D186D"/>
    <w:multiLevelType w:val="hybridMultilevel"/>
    <w:tmpl w:val="92FC5540"/>
    <w:lvl w:ilvl="0" w:tplc="82F200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56A84"/>
    <w:multiLevelType w:val="hybridMultilevel"/>
    <w:tmpl w:val="1A34B77A"/>
    <w:lvl w:ilvl="0" w:tplc="82F200A0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8C434C0"/>
    <w:multiLevelType w:val="hybridMultilevel"/>
    <w:tmpl w:val="CACEE684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4" w15:restartNumberingAfterBreak="0">
    <w:nsid w:val="4712409B"/>
    <w:multiLevelType w:val="multilevel"/>
    <w:tmpl w:val="6562F28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 w:val="0"/>
      </w:rPr>
    </w:lvl>
  </w:abstractNum>
  <w:abstractNum w:abstractNumId="5" w15:restartNumberingAfterBreak="0">
    <w:nsid w:val="7CFF1ABF"/>
    <w:multiLevelType w:val="hybridMultilevel"/>
    <w:tmpl w:val="044A083A"/>
    <w:lvl w:ilvl="0" w:tplc="41CECA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9510F104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E5F651C"/>
    <w:multiLevelType w:val="hybridMultilevel"/>
    <w:tmpl w:val="5888B2E6"/>
    <w:lvl w:ilvl="0" w:tplc="82F200A0">
      <w:start w:val="1"/>
      <w:numFmt w:val="bullet"/>
      <w:lvlText w:val="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FF2"/>
    <w:rsid w:val="00024D64"/>
    <w:rsid w:val="00082A9F"/>
    <w:rsid w:val="00112716"/>
    <w:rsid w:val="00217AF9"/>
    <w:rsid w:val="002252AF"/>
    <w:rsid w:val="00243F43"/>
    <w:rsid w:val="00243FB9"/>
    <w:rsid w:val="00265B79"/>
    <w:rsid w:val="00290B6E"/>
    <w:rsid w:val="00293329"/>
    <w:rsid w:val="002F6524"/>
    <w:rsid w:val="00443360"/>
    <w:rsid w:val="00471269"/>
    <w:rsid w:val="00491F5F"/>
    <w:rsid w:val="0052030D"/>
    <w:rsid w:val="005430A5"/>
    <w:rsid w:val="00676A9F"/>
    <w:rsid w:val="0068121F"/>
    <w:rsid w:val="006B6368"/>
    <w:rsid w:val="0074140B"/>
    <w:rsid w:val="00784943"/>
    <w:rsid w:val="007D183C"/>
    <w:rsid w:val="008D2430"/>
    <w:rsid w:val="00993853"/>
    <w:rsid w:val="00A02C90"/>
    <w:rsid w:val="00A25889"/>
    <w:rsid w:val="00C768C8"/>
    <w:rsid w:val="00D32C77"/>
    <w:rsid w:val="00D82FF2"/>
    <w:rsid w:val="00D9025A"/>
    <w:rsid w:val="00D91ACA"/>
    <w:rsid w:val="00DD15FD"/>
    <w:rsid w:val="00E95C77"/>
    <w:rsid w:val="00F240DB"/>
    <w:rsid w:val="00F24858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D19D"/>
  <w15:docId w15:val="{17F1351C-3463-4990-9464-73FFD513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FF2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82FF2"/>
    <w:pPr>
      <w:pBdr>
        <w:bottom w:val="single" w:sz="8" w:space="4" w:color="4F81BD" w:themeColor="accent1"/>
      </w:pBdr>
      <w:spacing w:after="30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D82F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D82FF2"/>
    <w:rPr>
      <w:color w:val="0000FF"/>
      <w:u w:val="single"/>
    </w:rPr>
  </w:style>
  <w:style w:type="character" w:customStyle="1" w:styleId="7">
    <w:name w:val="Основной текст (7)"/>
    <w:basedOn w:val="a0"/>
    <w:uiPriority w:val="99"/>
    <w:rsid w:val="00491F5F"/>
    <w:rPr>
      <w:rFonts w:ascii="Times New Roman" w:hAnsi="Times New Roman" w:cs="Times New Roman" w:hint="default"/>
      <w:strike w:val="0"/>
      <w:dstrike w:val="0"/>
      <w:color w:val="000000"/>
      <w:spacing w:val="8"/>
      <w:w w:val="100"/>
      <w:position w:val="0"/>
      <w:sz w:val="20"/>
      <w:szCs w:val="20"/>
      <w:u w:val="none"/>
      <w:effect w:val="none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41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40B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243FB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243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C32036F0CDF04FAE02896DF61DFD78" ma:contentTypeVersion="2" ma:contentTypeDescription="Создание документа." ma:contentTypeScope="" ma:versionID="eb3930b2df641b493608a60bf9728f4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13AF-2E3E-475E-A5D0-EFE00568FE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716AE-2F6C-468C-A58C-6CAB3ED9A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43EE27F-C077-43E7-807C-3955B2A1E84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9B084C7-C1A9-4B8E-88A7-806227DF9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доступности для инвалидов - 2019</vt:lpstr>
    </vt:vector>
  </TitlesOfParts>
  <Company/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доступности для инвалидов - 2019</dc:title>
  <dc:creator>SV_010415</dc:creator>
  <cp:lastModifiedBy>Пользователь Windows</cp:lastModifiedBy>
  <cp:revision>11</cp:revision>
  <cp:lastPrinted>2020-03-22T15:45:00Z</cp:lastPrinted>
  <dcterms:created xsi:type="dcterms:W3CDTF">2020-03-16T16:51:00Z</dcterms:created>
  <dcterms:modified xsi:type="dcterms:W3CDTF">2020-03-23T18:19:00Z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0x01010018C32036F0CDF04FAE02896DF61DFD78</vt:lpwstr>
  </property>
</Properties>
</file>